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C1B87" w14:textId="6350AE6E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M</w:t>
      </w:r>
      <w:r w:rsidR="00E739BE">
        <w:rPr>
          <w:rFonts w:ascii="Frutiger Neue LT Pro Light" w:hAnsi="Frutiger Neue LT Pro Light"/>
          <w:color w:val="000000"/>
          <w:sz w:val="22"/>
          <w:szCs w:val="22"/>
        </w:rPr>
        <w:t>esa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70-P</w:t>
      </w:r>
    </w:p>
    <w:p w14:paraId="4108E6BB" w14:textId="6930316C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</w:t>
      </w:r>
      <w:bookmarkStart w:id="0" w:name="_GoBack"/>
      <w:bookmarkEnd w:id="0"/>
      <w:r w:rsidR="00757D3F" w:rsidRPr="00757D3F">
        <w:rPr>
          <w:rFonts w:ascii="Frutiger Neue LT Pro Light" w:hAnsi="Frutiger Neue LT Pro Light"/>
          <w:sz w:val="22"/>
        </w:rPr>
        <w:t>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69D50BE5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296001">
        <w:rPr>
          <w:sz w:val="22"/>
        </w:rPr>
        <w:t>als Standard ohne Überlauf,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="005F021C">
        <w:rPr>
          <w:color w:val="auto"/>
          <w:sz w:val="22"/>
          <w:szCs w:val="22"/>
        </w:rPr>
        <w:t>mit angeformte</w:t>
      </w:r>
      <w:r w:rsidR="0038165B">
        <w:rPr>
          <w:color w:val="auto"/>
          <w:sz w:val="22"/>
          <w:szCs w:val="22"/>
        </w:rPr>
        <w:t>m</w:t>
      </w:r>
      <w:r w:rsidR="005F021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>, mit angeformter Frontblende</w:t>
      </w:r>
      <w:r w:rsidR="00B312F7">
        <w:rPr>
          <w:color w:val="auto"/>
          <w:sz w:val="22"/>
          <w:szCs w:val="22"/>
        </w:rPr>
        <w:t>, mit Rückwand für Stockschraubenbefestigung.</w:t>
      </w:r>
    </w:p>
    <w:p w14:paraId="7A9DC353" w14:textId="77777777" w:rsidR="009A4787" w:rsidRP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0646B77D" w:rsidR="00757D3F" w:rsidRPr="00757D3F" w:rsidRDefault="00757D3F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757D3F">
        <w:rPr>
          <w:rFonts w:ascii="Frutiger Neue LT Pro Light" w:hAnsi="Frutiger Neue LT Pro Light"/>
          <w:b/>
          <w:sz w:val="22"/>
        </w:rPr>
        <w:t>M</w:t>
      </w:r>
      <w:r w:rsidR="00E739BE">
        <w:rPr>
          <w:rFonts w:ascii="Frutiger Neue LT Pro Light" w:hAnsi="Frutiger Neue LT Pro Light"/>
          <w:b/>
          <w:sz w:val="22"/>
        </w:rPr>
        <w:t>esa</w:t>
      </w:r>
      <w:r w:rsidRPr="00757D3F">
        <w:rPr>
          <w:rFonts w:ascii="Frutiger Neue LT Pro Light" w:hAnsi="Frutiger Neue LT Pro Light"/>
          <w:b/>
          <w:sz w:val="22"/>
        </w:rPr>
        <w:t xml:space="preserve">70-P </w:t>
      </w:r>
      <w:r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5A9D64B6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700 x 310 x 100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9D975BA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263305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B223D9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75C1F4CA" w:rsidR="000056D4" w:rsidRPr="00532B2E" w:rsidRDefault="00364CC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</w:t>
      </w:r>
      <w:r w:rsidR="005F021C">
        <w:rPr>
          <w:rFonts w:ascii="Frutiger Neue LT Pro Light" w:hAnsi="Frutiger Neue LT Pro Light"/>
          <w:sz w:val="22"/>
        </w:rPr>
        <w:t>u</w:t>
      </w:r>
      <w:r>
        <w:rPr>
          <w:rFonts w:ascii="Frutiger Neue LT Pro Light" w:hAnsi="Frutiger Neue LT Pro Light"/>
          <w:sz w:val="22"/>
        </w:rPr>
        <w:t>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30E293C2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8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5C23893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D25E96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.6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12BB505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6D4C49B0" w:rsidR="009A4787" w:rsidRDefault="009A4787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2C606CED" w14:textId="1E42682E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180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1EB72C3C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364CC7" w:rsidRPr="00364CC7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6AF0C6B4" w14:textId="3CD12947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757D3F">
        <w:rPr>
          <w:rFonts w:ascii="Frutiger Neue LT Pro Light" w:hAnsi="Frutiger Neue LT Pro Light"/>
          <w:sz w:val="22"/>
        </w:rPr>
        <w:t xml:space="preserve">Funktionsausschnitt (z. B. </w:t>
      </w:r>
      <w:r w:rsidRPr="00532B2E">
        <w:rPr>
          <w:rFonts w:ascii="Frutiger Neue LT Pro Light" w:hAnsi="Frutiger Neue LT Pro Light"/>
          <w:sz w:val="22"/>
        </w:rPr>
        <w:t>Handtuchhalter</w:t>
      </w:r>
      <w:r w:rsidR="00757D3F">
        <w:rPr>
          <w:rFonts w:ascii="Frutiger Neue LT Pro Light" w:hAnsi="Frutiger Neue LT Pro Light"/>
          <w:sz w:val="22"/>
        </w:rPr>
        <w:t>)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7777777" w:rsidR="00E44506" w:rsidRPr="00532B2E" w:rsidRDefault="00E4450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48AAFC7F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757D3F">
        <w:rPr>
          <w:rFonts w:ascii="Frutiger Neue LT Pro Light" w:hAnsi="Frutiger Neue LT Pro Light"/>
          <w:b/>
          <w:sz w:val="22"/>
        </w:rPr>
        <w:t>M</w:t>
      </w:r>
      <w:r w:rsidR="00E739BE">
        <w:rPr>
          <w:rFonts w:ascii="Frutiger Neue LT Pro Light" w:hAnsi="Frutiger Neue LT Pro Light"/>
          <w:b/>
          <w:sz w:val="22"/>
        </w:rPr>
        <w:t>esa</w:t>
      </w:r>
      <w:r w:rsidR="00757D3F">
        <w:rPr>
          <w:rFonts w:ascii="Frutiger Neue LT Pro Light" w:hAnsi="Frutiger Neue LT Pro Light"/>
          <w:b/>
          <w:sz w:val="22"/>
        </w:rPr>
        <w:t>70-P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5535E"/>
    <w:rsid w:val="000D5250"/>
    <w:rsid w:val="000E740C"/>
    <w:rsid w:val="00180EAA"/>
    <w:rsid w:val="001D0F07"/>
    <w:rsid w:val="0024363A"/>
    <w:rsid w:val="00296001"/>
    <w:rsid w:val="00323AAA"/>
    <w:rsid w:val="00327063"/>
    <w:rsid w:val="00357C7E"/>
    <w:rsid w:val="00362D57"/>
    <w:rsid w:val="00364CC7"/>
    <w:rsid w:val="0038165B"/>
    <w:rsid w:val="00386996"/>
    <w:rsid w:val="00405E3F"/>
    <w:rsid w:val="004758E4"/>
    <w:rsid w:val="00480C96"/>
    <w:rsid w:val="00516D83"/>
    <w:rsid w:val="00532B2E"/>
    <w:rsid w:val="005F021C"/>
    <w:rsid w:val="00606ACF"/>
    <w:rsid w:val="006419BE"/>
    <w:rsid w:val="00675DBA"/>
    <w:rsid w:val="007113D3"/>
    <w:rsid w:val="00757D3F"/>
    <w:rsid w:val="00794111"/>
    <w:rsid w:val="008C06C5"/>
    <w:rsid w:val="008C2358"/>
    <w:rsid w:val="009A4787"/>
    <w:rsid w:val="00A15B2B"/>
    <w:rsid w:val="00A80C14"/>
    <w:rsid w:val="00AB7112"/>
    <w:rsid w:val="00B06B14"/>
    <w:rsid w:val="00B223D9"/>
    <w:rsid w:val="00B312F7"/>
    <w:rsid w:val="00B94709"/>
    <w:rsid w:val="00BB00FD"/>
    <w:rsid w:val="00BB175F"/>
    <w:rsid w:val="00D25E96"/>
    <w:rsid w:val="00D8183D"/>
    <w:rsid w:val="00D858BE"/>
    <w:rsid w:val="00E274E5"/>
    <w:rsid w:val="00E42369"/>
    <w:rsid w:val="00E44506"/>
    <w:rsid w:val="00E7152C"/>
    <w:rsid w:val="00E739BE"/>
    <w:rsid w:val="00EA508F"/>
    <w:rsid w:val="00EE6D94"/>
    <w:rsid w:val="00EF10A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364CC7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2022-02-04T10:17:00Z</dcterms:created>
  <dcterms:modified xsi:type="dcterms:W3CDTF">2022-02-25T09:14:00Z</dcterms:modified>
</cp:coreProperties>
</file>