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C1B87" w14:textId="10D0D79B" w:rsidR="00480C96" w:rsidRPr="00757D3F" w:rsidRDefault="00480C96" w:rsidP="00AB7112">
      <w:pPr>
        <w:pStyle w:val="berschrift1"/>
        <w:spacing w:line="220" w:lineRule="atLeast"/>
        <w:rPr>
          <w:rFonts w:ascii="Frutiger Neue LT Pro Light" w:hAnsi="Frutiger Neue LT Pro Light"/>
          <w:color w:val="000000"/>
          <w:sz w:val="22"/>
          <w:szCs w:val="22"/>
        </w:rPr>
      </w:pPr>
      <w:r w:rsidRPr="00757D3F">
        <w:rPr>
          <w:rFonts w:ascii="Frutiger Neue LT Pro Light" w:hAnsi="Frutiger Neue LT Pro Light"/>
          <w:color w:val="000000"/>
          <w:sz w:val="22"/>
          <w:szCs w:val="22"/>
        </w:rPr>
        <w:t xml:space="preserve">Ablagewaschtisch Modell </w:t>
      </w:r>
      <w:r w:rsidR="003A3D6B">
        <w:rPr>
          <w:rFonts w:ascii="Frutiger Neue LT Pro Light" w:hAnsi="Frutiger Neue LT Pro Light"/>
          <w:color w:val="000000"/>
          <w:sz w:val="22"/>
          <w:szCs w:val="22"/>
        </w:rPr>
        <w:t>Pico</w:t>
      </w:r>
    </w:p>
    <w:p w14:paraId="4108E6BB" w14:textId="76DA4009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757D3F">
        <w:rPr>
          <w:rFonts w:ascii="Frutiger Neue LT Pro Light" w:hAnsi="Frutiger Neue LT Pro Light"/>
          <w:sz w:val="22"/>
        </w:rPr>
        <w:t xml:space="preserve">aus </w:t>
      </w:r>
      <w:r w:rsidR="00405E3F" w:rsidRPr="00757D3F">
        <w:rPr>
          <w:rFonts w:ascii="Frutiger Neue LT Pro Light" w:hAnsi="Frutiger Neue LT Pro Light"/>
          <w:sz w:val="22"/>
        </w:rPr>
        <w:t>co</w:t>
      </w:r>
      <w:r w:rsidRPr="00757D3F">
        <w:rPr>
          <w:rFonts w:ascii="Frutiger Neue LT Pro Light" w:hAnsi="Frutiger Neue LT Pro Light"/>
          <w:sz w:val="22"/>
        </w:rPr>
        <w:t>polymergebundenem Mineralwerkstoff V</w:t>
      </w:r>
      <w:r w:rsidR="00532B2E" w:rsidRPr="00757D3F">
        <w:rPr>
          <w:rFonts w:ascii="Frutiger Neue LT Pro Light" w:hAnsi="Frutiger Neue LT Pro Light"/>
          <w:sz w:val="22"/>
        </w:rPr>
        <w:t>ARICOR</w:t>
      </w:r>
      <w:r w:rsidR="00794111">
        <w:rPr>
          <w:rFonts w:ascii="Frutiger Neue LT Pro Light" w:hAnsi="Frutiger Neue LT Pro Light"/>
          <w:sz w:val="22"/>
        </w:rPr>
        <w:t>®</w:t>
      </w:r>
      <w:r w:rsidRPr="00757D3F">
        <w:rPr>
          <w:rFonts w:ascii="Frutiger Neue LT Pro Light" w:hAnsi="Frutiger Neue LT Pro Light"/>
          <w:sz w:val="22"/>
        </w:rPr>
        <w:t xml:space="preserve"> (entspricht ISO-Norm 19712), homogenes, voll durchgefärbtes, porenloses Material, ohne Oberflächenversiegelung wie Gel-Coat oder Glasur, weitgehend resistent gegenüber Desinfektionsmittel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zur Flächen-/Hände</w:t>
      </w:r>
      <w:r w:rsidR="00757D3F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desinfektion (gemäß aktueller Liste der Desinfektionsmittel-Kommission des VAH – Ve</w:t>
      </w:r>
      <w:r w:rsidR="00362D57" w:rsidRPr="00757D3F">
        <w:rPr>
          <w:rFonts w:ascii="Frutiger Neue LT Pro Light" w:hAnsi="Frutiger Neue LT Pro Light"/>
          <w:sz w:val="22"/>
        </w:rPr>
        <w:t>rbund für angewandte Hygiene e.V</w:t>
      </w:r>
      <w:r w:rsidRPr="00757D3F">
        <w:rPr>
          <w:rFonts w:ascii="Frutiger Neue LT Pro Light" w:hAnsi="Frutiger Neue LT Pro Light"/>
          <w:sz w:val="22"/>
        </w:rPr>
        <w:t>.) und gebräuchliche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Chemikalien, hitzebeständig gegen Zigaretten</w:t>
      </w:r>
      <w:r w:rsidR="009A4787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glut, Standard-Uniweißtöne (arktis, weiß-alpin)</w:t>
      </w:r>
      <w:r w:rsidR="00F65C2C" w:rsidRPr="00757D3F">
        <w:rPr>
          <w:rFonts w:ascii="Frutiger Neue LT Pro Light" w:hAnsi="Frutiger Neue LT Pro Light"/>
          <w:sz w:val="22"/>
        </w:rPr>
        <w:t xml:space="preserve"> wirken</w:t>
      </w:r>
      <w:r w:rsidRPr="00757D3F">
        <w:rPr>
          <w:rFonts w:ascii="Frutiger Neue LT Pro Light" w:hAnsi="Frutiger Neue LT Pro Light"/>
          <w:sz w:val="22"/>
        </w:rPr>
        <w:t xml:space="preserve"> anti</w:t>
      </w:r>
      <w:r w:rsidR="00BB175F" w:rsidRPr="00757D3F">
        <w:rPr>
          <w:rFonts w:ascii="Frutiger Neue LT Pro Light" w:hAnsi="Frutiger Neue LT Pro Light"/>
          <w:sz w:val="22"/>
        </w:rPr>
        <w:t>bakteriell</w:t>
      </w:r>
      <w:r w:rsidR="009A4787">
        <w:rPr>
          <w:rFonts w:ascii="Frutiger Neue LT Pro Light" w:hAnsi="Frutiger Neue LT Pro Light"/>
          <w:sz w:val="22"/>
        </w:rPr>
        <w:t>;</w:t>
      </w:r>
      <w:r w:rsidR="00757D3F" w:rsidRPr="00757D3F">
        <w:rPr>
          <w:rFonts w:ascii="Frutiger Neue LT Pro Light" w:hAnsi="Frutiger Neue LT Pro Light"/>
          <w:sz w:val="22"/>
        </w:rPr>
        <w:t xml:space="preserve"> antibakterielle Eigen</w:t>
      </w:r>
      <w:r w:rsidR="009A4787">
        <w:rPr>
          <w:rFonts w:ascii="Frutiger Neue LT Pro Light" w:hAnsi="Frutiger Neue LT Pro Light"/>
          <w:sz w:val="22"/>
        </w:rPr>
        <w:t>-</w:t>
      </w:r>
      <w:r w:rsidR="00757D3F" w:rsidRPr="00757D3F">
        <w:rPr>
          <w:rFonts w:ascii="Frutiger Neue LT Pro Light" w:hAnsi="Frutiger Neue LT Pro Light"/>
          <w:sz w:val="22"/>
        </w:rPr>
        <w:t>schaften bei anderen Dekoren optional</w:t>
      </w:r>
      <w:r w:rsidRPr="00757D3F">
        <w:rPr>
          <w:rFonts w:ascii="Frutiger Neue LT Pro Light" w:hAnsi="Frutiger Neue LT Pro Light"/>
          <w:sz w:val="22"/>
        </w:rPr>
        <w:t>.</w:t>
      </w:r>
      <w:r w:rsidR="00757D3F" w:rsidRPr="00757D3F">
        <w:rPr>
          <w:rFonts w:ascii="Frutiger Neue LT Pro Light" w:hAnsi="Frutiger Neue LT Pro Light"/>
          <w:sz w:val="22"/>
        </w:rPr>
        <w:t xml:space="preserve"> Optional auch mit antiviralen Eigenschaften</w:t>
      </w:r>
      <w:r w:rsidR="00180EAA">
        <w:rPr>
          <w:rFonts w:ascii="Frutiger Neue LT Pro Light" w:hAnsi="Frutiger Neue LT Pro Light"/>
          <w:sz w:val="22"/>
        </w:rPr>
        <w:t xml:space="preserve"> lieferbar</w:t>
      </w:r>
      <w:r w:rsidR="00757D3F" w:rsidRPr="00757D3F">
        <w:rPr>
          <w:rFonts w:ascii="Frutiger Neue LT Pro Light" w:hAnsi="Frutiger Neue LT Pro Light"/>
          <w:sz w:val="22"/>
        </w:rPr>
        <w:t>.</w:t>
      </w:r>
    </w:p>
    <w:p w14:paraId="0D8861DD" w14:textId="77777777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5FC26B7" w14:textId="16CD138D" w:rsidR="00D25E96" w:rsidRPr="002A1BD8" w:rsidRDefault="00386996" w:rsidP="00AB7112">
      <w:pPr>
        <w:pStyle w:val="AbstandnachZeilenumbruch"/>
        <w:spacing w:after="0"/>
        <w:ind w:left="0" w:firstLine="0"/>
        <w:rPr>
          <w:color w:val="auto"/>
          <w:sz w:val="22"/>
          <w:szCs w:val="22"/>
        </w:rPr>
      </w:pPr>
      <w:r w:rsidRPr="00180EAA">
        <w:rPr>
          <w:b/>
          <w:bCs/>
          <w:color w:val="auto"/>
          <w:sz w:val="22"/>
          <w:szCs w:val="22"/>
        </w:rPr>
        <w:t>Einzelwaschtisch</w:t>
      </w:r>
      <w:r w:rsidRPr="00757D3F">
        <w:rPr>
          <w:color w:val="auto"/>
          <w:sz w:val="22"/>
          <w:szCs w:val="22"/>
        </w:rPr>
        <w:t xml:space="preserve"> in einem Stück nach Maß gegossen</w:t>
      </w:r>
      <w:r w:rsidR="00E274E5" w:rsidRPr="00757D3F">
        <w:rPr>
          <w:color w:val="auto"/>
          <w:sz w:val="22"/>
          <w:szCs w:val="22"/>
        </w:rPr>
        <w:t xml:space="preserve">, </w:t>
      </w:r>
      <w:r w:rsidRPr="00180EAA">
        <w:rPr>
          <w:b/>
          <w:bCs/>
          <w:color w:val="auto"/>
          <w:sz w:val="22"/>
          <w:szCs w:val="22"/>
        </w:rPr>
        <w:t>Mehrfachwaschtisch</w:t>
      </w:r>
      <w:r w:rsidRPr="00757D3F">
        <w:rPr>
          <w:color w:val="auto"/>
          <w:sz w:val="22"/>
          <w:szCs w:val="22"/>
        </w:rPr>
        <w:t xml:space="preserve"> aus mehreren Einzelwaschtischen fugenlos miteinander verklebt und fertig konfektioniert, bauseits bearbeitbar</w:t>
      </w:r>
      <w:r w:rsidR="003A3D6B">
        <w:rPr>
          <w:color w:val="auto"/>
          <w:sz w:val="22"/>
          <w:szCs w:val="22"/>
        </w:rPr>
        <w:t xml:space="preserve">, </w:t>
      </w:r>
      <w:r w:rsidR="003A3D6B" w:rsidRPr="003A3D6B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unterfahrbar, mit rundem Becken</w:t>
      </w:r>
      <w:r w:rsidR="003F2515" w:rsidRPr="003A3D6B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,</w:t>
      </w:r>
      <w:r w:rsidR="003F2515" w:rsidRPr="003F2515">
        <w:rPr>
          <w:rFonts w:ascii="Verdana" w:eastAsia="Times New Roman" w:hAnsi="Verdana" w:cs="Arial"/>
          <w:bCs/>
          <w:noProof/>
          <w:color w:val="auto"/>
          <w:kern w:val="32"/>
          <w:sz w:val="20"/>
          <w:szCs w:val="22"/>
        </w:rPr>
        <w:t xml:space="preserve"> </w:t>
      </w:r>
      <w:r w:rsidR="00296001">
        <w:rPr>
          <w:sz w:val="22"/>
        </w:rPr>
        <w:t xml:space="preserve">als Standard ohne Überlauf, </w:t>
      </w:r>
      <w:r w:rsidR="00757D3F" w:rsidRPr="00757D3F">
        <w:rPr>
          <w:sz w:val="22"/>
          <w:szCs w:val="22"/>
        </w:rPr>
        <w:t>Hahnlochbohrung optional,</w:t>
      </w:r>
      <w:r w:rsidR="00757D3F">
        <w:rPr>
          <w:sz w:val="22"/>
          <w:szCs w:val="22"/>
        </w:rPr>
        <w:t xml:space="preserve"> </w:t>
      </w:r>
      <w:r w:rsidR="00E75D2C">
        <w:rPr>
          <w:color w:val="auto"/>
          <w:sz w:val="22"/>
          <w:szCs w:val="22"/>
        </w:rPr>
        <w:t xml:space="preserve">mit </w:t>
      </w:r>
      <w:proofErr w:type="spellStart"/>
      <w:r w:rsidR="00E75D2C">
        <w:rPr>
          <w:color w:val="auto"/>
          <w:sz w:val="22"/>
          <w:szCs w:val="22"/>
        </w:rPr>
        <w:t>angeformte</w:t>
      </w:r>
      <w:r w:rsidR="00C22569">
        <w:rPr>
          <w:color w:val="auto"/>
          <w:sz w:val="22"/>
          <w:szCs w:val="22"/>
        </w:rPr>
        <w:t>m</w:t>
      </w:r>
      <w:proofErr w:type="spellEnd"/>
      <w:r w:rsidR="00E75D2C">
        <w:rPr>
          <w:color w:val="auto"/>
          <w:sz w:val="22"/>
          <w:szCs w:val="22"/>
        </w:rPr>
        <w:t xml:space="preserve"> Wandanschlussprofil mit Hohlkehle</w:t>
      </w:r>
      <w:r w:rsidRPr="00757D3F">
        <w:rPr>
          <w:color w:val="auto"/>
          <w:sz w:val="22"/>
          <w:szCs w:val="22"/>
        </w:rPr>
        <w:t xml:space="preserve">, mit </w:t>
      </w:r>
      <w:proofErr w:type="spellStart"/>
      <w:r w:rsidRPr="00757D3F">
        <w:rPr>
          <w:color w:val="auto"/>
          <w:sz w:val="22"/>
          <w:szCs w:val="22"/>
        </w:rPr>
        <w:t>angeformter</w:t>
      </w:r>
      <w:proofErr w:type="spellEnd"/>
      <w:r w:rsidRPr="00757D3F">
        <w:rPr>
          <w:color w:val="auto"/>
          <w:sz w:val="22"/>
          <w:szCs w:val="22"/>
        </w:rPr>
        <w:t xml:space="preserve"> Frontblende</w:t>
      </w:r>
      <w:r w:rsidR="00B01507">
        <w:rPr>
          <w:color w:val="auto"/>
          <w:sz w:val="22"/>
          <w:szCs w:val="22"/>
        </w:rPr>
        <w:t>.</w:t>
      </w:r>
    </w:p>
    <w:p w14:paraId="7A9DC353" w14:textId="072B8934" w:rsidR="009A4787" w:rsidRDefault="009A4787" w:rsidP="00AB7112">
      <w:pPr>
        <w:spacing w:before="0" w:after="0" w:line="220" w:lineRule="atLeast"/>
        <w:rPr>
          <w:rFonts w:ascii="Frutiger Neue LT Pro Light" w:hAnsi="Frutiger Neue LT Pro Light"/>
          <w:bCs w:val="0"/>
          <w:sz w:val="22"/>
        </w:rPr>
      </w:pPr>
    </w:p>
    <w:p w14:paraId="3CA4E751" w14:textId="5D6166B4" w:rsidR="0042272E" w:rsidRDefault="003A3D6B" w:rsidP="00AB7112">
      <w:pPr>
        <w:spacing w:before="0" w:after="0" w:line="220" w:lineRule="atLeast"/>
        <w:rPr>
          <w:rFonts w:ascii="FrutigerNeueLTPro-Light" w:hAnsi="FrutigerNeueLTPro-Light"/>
          <w:sz w:val="22"/>
        </w:rPr>
      </w:pPr>
      <w:r w:rsidRPr="003A3D6B">
        <w:rPr>
          <w:rFonts w:ascii="FrutigerNeueLTPro-Light" w:hAnsi="FrutigerNeueLTPro-Light"/>
          <w:b/>
          <w:bCs w:val="0"/>
          <w:sz w:val="22"/>
        </w:rPr>
        <w:t>Pico</w:t>
      </w:r>
      <w:r w:rsidRPr="003A3D6B">
        <w:rPr>
          <w:rFonts w:ascii="FrutigerNeueLTPro-Light" w:hAnsi="FrutigerNeueLTPro-Light"/>
          <w:sz w:val="22"/>
        </w:rPr>
        <w:t xml:space="preserve"> ist unterfahrbar und entspricht der CE-Kennzeichnung nach DIN EN 14688.</w:t>
      </w:r>
    </w:p>
    <w:p w14:paraId="7CADFB9A" w14:textId="06039CC6" w:rsidR="003A3D6B" w:rsidRDefault="003A3D6B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53A1FED1" w14:textId="77777777" w:rsidR="00AA3FA6" w:rsidRPr="003A3D6B" w:rsidRDefault="00AA3FA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2397B1EA" w14:textId="41EE430A" w:rsidR="000056D4" w:rsidRPr="003A3D6B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Beckeninnenmaß</w:t>
      </w:r>
      <w:r w:rsidR="00757D3F">
        <w:rPr>
          <w:rFonts w:ascii="Frutiger Neue LT Pro Light" w:hAnsi="Frutiger Neue LT Pro Light"/>
          <w:sz w:val="22"/>
        </w:rPr>
        <w:t xml:space="preserve"> </w:t>
      </w:r>
      <w:r w:rsidR="003A3D6B" w:rsidRPr="003A3D6B">
        <w:rPr>
          <w:rFonts w:ascii="FrutigerNeueLTPro-Light" w:hAnsi="FrutigerNeueLTPro-Light"/>
          <w:sz w:val="22"/>
        </w:rPr>
        <w:t>(Ø x H):</w:t>
      </w:r>
      <w:r w:rsidRPr="00532B2E">
        <w:rPr>
          <w:rFonts w:ascii="Frutiger Neue LT Pro Light" w:hAnsi="Frutiger Neue LT Pro Light"/>
          <w:sz w:val="22"/>
        </w:rPr>
        <w:t xml:space="preserve">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3A3D6B" w:rsidRPr="003A3D6B">
        <w:rPr>
          <w:rFonts w:ascii="FrutigerNeueLTPro-Light" w:hAnsi="FrutigerNeueLTPro-Light"/>
          <w:sz w:val="22"/>
        </w:rPr>
        <w:t>Ø 360 x 97 mm</w:t>
      </w:r>
    </w:p>
    <w:p w14:paraId="0D913215" w14:textId="0647769E" w:rsidR="000056D4" w:rsidRDefault="004758E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Tiefe</w:t>
      </w:r>
      <w:r w:rsidR="001D6599" w:rsidRPr="001D6599">
        <w:rPr>
          <w:rFonts w:ascii="FrutigerNeueLTPro-Light" w:hAnsi="FrutigerNeueLTPro-Light"/>
          <w:color w:val="1D1D1B"/>
          <w:sz w:val="22"/>
        </w:rPr>
        <w:t>:</w:t>
      </w:r>
      <w:r w:rsidRPr="00532B2E">
        <w:rPr>
          <w:rFonts w:ascii="Frutiger Neue LT Pro Light" w:hAnsi="Frutiger Neue LT Pro Light"/>
          <w:sz w:val="22"/>
        </w:rPr>
        <w:tab/>
      </w:r>
      <w:r w:rsidR="001B5B1F">
        <w:rPr>
          <w:rFonts w:ascii="Frutiger Neue LT Pro Light" w:hAnsi="Frutiger Neue LT Pro Light"/>
          <w:sz w:val="22"/>
        </w:rPr>
        <w:tab/>
      </w:r>
      <w:r w:rsidR="001B5B1F">
        <w:rPr>
          <w:rFonts w:ascii="Frutiger Neue LT Pro Light" w:hAnsi="Frutiger Neue LT Pro Light"/>
          <w:sz w:val="22"/>
        </w:rPr>
        <w:tab/>
      </w:r>
      <w:r w:rsidR="001B5B1F">
        <w:rPr>
          <w:rFonts w:ascii="Frutiger Neue LT Pro Light" w:hAnsi="Frutiger Neue LT Pro Light"/>
          <w:sz w:val="22"/>
        </w:rPr>
        <w:tab/>
      </w:r>
      <w:r w:rsidR="002A1BD8">
        <w:rPr>
          <w:rFonts w:ascii="Frutiger Neue LT Pro Light" w:hAnsi="Frutiger Neue LT Pro Light"/>
          <w:sz w:val="22"/>
        </w:rPr>
        <w:tab/>
      </w:r>
      <w:r w:rsidR="003A3D6B">
        <w:rPr>
          <w:rFonts w:ascii="Frutiger Neue LT Pro Light" w:hAnsi="Frutiger Neue LT Pro Light"/>
          <w:sz w:val="22"/>
        </w:rPr>
        <w:t>4</w:t>
      </w:r>
      <w:r w:rsidR="0042272E">
        <w:rPr>
          <w:rFonts w:ascii="Frutiger Neue LT Pro Light" w:hAnsi="Frutiger Neue LT Pro Light"/>
          <w:sz w:val="22"/>
        </w:rPr>
        <w:t>00</w:t>
      </w:r>
      <w:r w:rsidR="003F2515">
        <w:rPr>
          <w:rFonts w:ascii="Frutiger Neue LT Pro Light" w:hAnsi="Frutiger Neue LT Pro Light"/>
          <w:sz w:val="22"/>
        </w:rPr>
        <w:t xml:space="preserve"> </w:t>
      </w:r>
      <w:r w:rsidR="001B5B1F">
        <w:rPr>
          <w:rFonts w:ascii="Frutiger Neue LT Pro Light" w:hAnsi="Frutiger Neue LT Pro Light"/>
          <w:sz w:val="22"/>
        </w:rPr>
        <w:t>mm</w:t>
      </w:r>
    </w:p>
    <w:p w14:paraId="76862906" w14:textId="4AF96920" w:rsidR="00757D3F" w:rsidRPr="00532B2E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Materialstärke:</w:t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  <w:t>12 mm</w:t>
      </w:r>
    </w:p>
    <w:p w14:paraId="163B09DA" w14:textId="01D16A8D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Frontblende: </w:t>
      </w:r>
      <w:r w:rsidRPr="00532B2E">
        <w:rPr>
          <w:rFonts w:ascii="Frutiger Neue LT Pro Light" w:hAnsi="Frutiger Neue LT Pro Light"/>
          <w:sz w:val="22"/>
        </w:rPr>
        <w:tab/>
      </w:r>
      <w:r w:rsidR="003F2515">
        <w:rPr>
          <w:rFonts w:ascii="Frutiger Neue LT Pro Light" w:hAnsi="Frutiger Neue LT Pro Light"/>
          <w:sz w:val="22"/>
        </w:rPr>
        <w:tab/>
      </w:r>
      <w:r w:rsidR="003F2515">
        <w:rPr>
          <w:rFonts w:ascii="Frutiger Neue LT Pro Light" w:hAnsi="Frutiger Neue LT Pro Light"/>
          <w:sz w:val="22"/>
        </w:rPr>
        <w:tab/>
      </w:r>
      <w:r w:rsidR="003F2515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 xml:space="preserve">H = </w:t>
      </w:r>
      <w:r w:rsidR="003F2515">
        <w:rPr>
          <w:rFonts w:ascii="Frutiger Neue LT Pro Light" w:hAnsi="Frutiger Neue LT Pro Light"/>
          <w:sz w:val="22"/>
        </w:rPr>
        <w:t>1</w:t>
      </w:r>
      <w:r w:rsidR="0042272E">
        <w:rPr>
          <w:rFonts w:ascii="Frutiger Neue LT Pro Light" w:hAnsi="Frutiger Neue LT Pro Light"/>
          <w:sz w:val="22"/>
        </w:rPr>
        <w:t>00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71F5A8D7" w14:textId="3795609E" w:rsidR="000056D4" w:rsidRPr="00532B2E" w:rsidRDefault="00833AE7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Wandanschluss</w:t>
      </w:r>
      <w:r w:rsidR="000056D4" w:rsidRPr="00532B2E">
        <w:rPr>
          <w:rFonts w:ascii="Frutiger Neue LT Pro Light" w:hAnsi="Frutiger Neue LT Pro Light"/>
          <w:sz w:val="22"/>
        </w:rPr>
        <w:t xml:space="preserve"> mit Hohlkehle: </w:t>
      </w:r>
      <w:r w:rsidR="000056D4" w:rsidRPr="00532B2E">
        <w:rPr>
          <w:rFonts w:ascii="Frutiger Neue LT Pro Light" w:hAnsi="Frutiger Neue LT Pro Light"/>
          <w:sz w:val="22"/>
        </w:rPr>
        <w:tab/>
        <w:t xml:space="preserve">H = </w:t>
      </w:r>
      <w:r w:rsidR="003A3D6B">
        <w:rPr>
          <w:rFonts w:ascii="Frutiger Neue LT Pro Light" w:hAnsi="Frutiger Neue LT Pro Light"/>
          <w:sz w:val="22"/>
        </w:rPr>
        <w:t>3</w:t>
      </w:r>
      <w:r w:rsidR="0042272E">
        <w:rPr>
          <w:rFonts w:ascii="Frutiger Neue LT Pro Light" w:hAnsi="Frutiger Neue LT Pro Light"/>
          <w:sz w:val="22"/>
        </w:rPr>
        <w:t>0</w:t>
      </w:r>
      <w:r w:rsidR="000056D4" w:rsidRPr="00532B2E">
        <w:rPr>
          <w:rFonts w:ascii="Frutiger Neue LT Pro Light" w:hAnsi="Frutiger Neue LT Pro Light"/>
          <w:sz w:val="22"/>
        </w:rPr>
        <w:t xml:space="preserve"> mm </w:t>
      </w:r>
    </w:p>
    <w:p w14:paraId="785B263B" w14:textId="3CD89473" w:rsidR="000056D4" w:rsidRPr="001D6599" w:rsidRDefault="00B223D9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1D6599">
        <w:rPr>
          <w:rFonts w:ascii="Frutiger Neue LT Pro Light" w:hAnsi="Frutiger Neue LT Pro Light"/>
          <w:sz w:val="22"/>
        </w:rPr>
        <w:t xml:space="preserve">Länge Einzelwaschtisch: </w:t>
      </w:r>
      <w:r w:rsidRPr="001D6599">
        <w:rPr>
          <w:rFonts w:ascii="Frutiger Neue LT Pro Light" w:hAnsi="Frutiger Neue LT Pro Light"/>
          <w:sz w:val="22"/>
        </w:rPr>
        <w:tab/>
      </w:r>
      <w:r w:rsidRPr="001D6599">
        <w:rPr>
          <w:rFonts w:ascii="Frutiger Neue LT Pro Light" w:hAnsi="Frutiger Neue LT Pro Light"/>
          <w:sz w:val="22"/>
        </w:rPr>
        <w:tab/>
      </w:r>
      <w:r w:rsidR="001D6599" w:rsidRPr="001D6599">
        <w:rPr>
          <w:rFonts w:ascii="Frutiger Neue LT Pro Light" w:hAnsi="Frutiger Neue LT Pro Light"/>
          <w:sz w:val="22"/>
        </w:rPr>
        <w:t>6</w:t>
      </w:r>
      <w:r w:rsidR="003A3D6B">
        <w:rPr>
          <w:rFonts w:ascii="Frutiger Neue LT Pro Light" w:hAnsi="Frutiger Neue LT Pro Light"/>
          <w:sz w:val="22"/>
        </w:rPr>
        <w:t>0</w:t>
      </w:r>
      <w:r w:rsidR="0099151A" w:rsidRPr="001D6599">
        <w:rPr>
          <w:rFonts w:ascii="Frutiger Neue LT Pro Light" w:hAnsi="Frutiger Neue LT Pro Light"/>
          <w:sz w:val="22"/>
        </w:rPr>
        <w:t>0</w:t>
      </w:r>
      <w:r w:rsidR="000056D4" w:rsidRPr="001D6599">
        <w:rPr>
          <w:rFonts w:ascii="Frutiger Neue LT Pro Light" w:hAnsi="Frutiger Neue LT Pro Light"/>
          <w:sz w:val="22"/>
        </w:rPr>
        <w:t xml:space="preserve"> – </w:t>
      </w:r>
      <w:r w:rsidR="003F2515">
        <w:rPr>
          <w:rFonts w:ascii="Frutiger Neue LT Pro Light" w:hAnsi="Frutiger Neue LT Pro Light"/>
          <w:sz w:val="22"/>
        </w:rPr>
        <w:t>2.</w:t>
      </w:r>
      <w:r w:rsidR="005956D6">
        <w:rPr>
          <w:rFonts w:ascii="Frutiger Neue LT Pro Light" w:hAnsi="Frutiger Neue LT Pro Light"/>
          <w:sz w:val="22"/>
        </w:rPr>
        <w:t>5</w:t>
      </w:r>
      <w:r w:rsidR="00B06B14" w:rsidRPr="001D6599">
        <w:rPr>
          <w:rFonts w:ascii="Frutiger Neue LT Pro Light" w:hAnsi="Frutiger Neue LT Pro Light"/>
          <w:sz w:val="22"/>
        </w:rPr>
        <w:t xml:space="preserve">00 </w:t>
      </w:r>
      <w:r w:rsidR="000056D4" w:rsidRPr="001D6599">
        <w:rPr>
          <w:rFonts w:ascii="Frutiger Neue LT Pro Light" w:hAnsi="Frutiger Neue LT Pro Light"/>
          <w:sz w:val="22"/>
        </w:rPr>
        <w:t xml:space="preserve">mm </w:t>
      </w:r>
    </w:p>
    <w:p w14:paraId="5BD69573" w14:textId="7A08443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Mehrfachwaschtisch: </w:t>
      </w:r>
      <w:r w:rsidRPr="00532B2E">
        <w:rPr>
          <w:rFonts w:ascii="Frutiger Neue LT Pro Light" w:hAnsi="Frutiger Neue LT Pro Light"/>
          <w:sz w:val="22"/>
        </w:rPr>
        <w:tab/>
      </w:r>
      <w:r w:rsid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 xml:space="preserve">ab </w:t>
      </w:r>
      <w:r w:rsidR="0099151A">
        <w:rPr>
          <w:rFonts w:ascii="Frutiger Neue LT Pro Light" w:hAnsi="Frutiger Neue LT Pro Light"/>
          <w:sz w:val="22"/>
        </w:rPr>
        <w:t>1</w:t>
      </w:r>
      <w:r w:rsidR="00757D3F">
        <w:rPr>
          <w:rFonts w:ascii="Frutiger Neue LT Pro Light" w:hAnsi="Frutiger Neue LT Pro Light"/>
          <w:sz w:val="22"/>
        </w:rPr>
        <w:t>.</w:t>
      </w:r>
      <w:r w:rsidR="003A3D6B">
        <w:rPr>
          <w:rFonts w:ascii="Frutiger Neue LT Pro Light" w:hAnsi="Frutiger Neue LT Pro Light"/>
          <w:sz w:val="22"/>
        </w:rPr>
        <w:t>2</w:t>
      </w:r>
      <w:r w:rsidR="00B223D9" w:rsidRPr="00532B2E">
        <w:rPr>
          <w:rFonts w:ascii="Frutiger Neue LT Pro Light" w:hAnsi="Frutiger Neue LT Pro Light"/>
          <w:sz w:val="22"/>
        </w:rPr>
        <w:t>00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52304BE5" w14:textId="77777777" w:rsidR="00D25E96" w:rsidRPr="00AA3FA6" w:rsidRDefault="00D25E96" w:rsidP="00AB7112">
      <w:pPr>
        <w:spacing w:before="0" w:after="0" w:line="220" w:lineRule="atLeast"/>
        <w:rPr>
          <w:rFonts w:ascii="Frutiger Neue LT Pro Light" w:hAnsi="Frutiger Neue LT Pro Light"/>
          <w:bCs w:val="0"/>
          <w:sz w:val="22"/>
        </w:rPr>
      </w:pPr>
    </w:p>
    <w:p w14:paraId="21DC7858" w14:textId="0AE603CD" w:rsidR="00386996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Befestigung: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3F2515">
        <w:rPr>
          <w:rFonts w:ascii="Frutiger Neue LT Pro Light" w:hAnsi="Frutiger Neue LT Pro Light"/>
          <w:sz w:val="22"/>
        </w:rPr>
        <w:t xml:space="preserve">Winkelkonsole </w:t>
      </w:r>
      <w:r w:rsidR="003A3D6B">
        <w:rPr>
          <w:rFonts w:ascii="Frutiger Neue LT Pro Light" w:hAnsi="Frutiger Neue LT Pro Light"/>
          <w:sz w:val="22"/>
        </w:rPr>
        <w:t>310</w:t>
      </w:r>
      <w:r w:rsidR="003F2515">
        <w:rPr>
          <w:rFonts w:ascii="Frutiger Neue LT Pro Light" w:hAnsi="Frutiger Neue LT Pro Light"/>
          <w:sz w:val="22"/>
        </w:rPr>
        <w:t xml:space="preserve"> mm</w:t>
      </w:r>
    </w:p>
    <w:p w14:paraId="22018DE1" w14:textId="0663A491" w:rsidR="00D858BE" w:rsidRDefault="000056D4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bei Nischeneinbau zusätzlich</w:t>
      </w:r>
      <w:r w:rsidR="00386996" w:rsidRPr="00532B2E">
        <w:rPr>
          <w:rFonts w:ascii="Frutiger Neue LT Pro Light" w:hAnsi="Frutiger Neue LT Pro Light"/>
          <w:sz w:val="22"/>
        </w:rPr>
        <w:t xml:space="preserve"> </w:t>
      </w:r>
      <w:r w:rsidRPr="00532B2E">
        <w:rPr>
          <w:rFonts w:ascii="Frutiger Neue LT Pro Light" w:hAnsi="Frutiger Neue LT Pro Light"/>
          <w:sz w:val="22"/>
        </w:rPr>
        <w:t>Wandauflagewinkel</w:t>
      </w:r>
      <w:r w:rsidR="00D25E96" w:rsidRPr="00532B2E">
        <w:rPr>
          <w:rFonts w:ascii="Frutiger Neue LT Pro Light" w:hAnsi="Frutiger Neue LT Pro Light"/>
          <w:sz w:val="22"/>
        </w:rPr>
        <w:t xml:space="preserve"> </w:t>
      </w:r>
      <w:r w:rsidR="003A3D6B">
        <w:rPr>
          <w:rFonts w:ascii="Frutiger Neue LT Pro Light" w:hAnsi="Frutiger Neue LT Pro Light"/>
          <w:sz w:val="22"/>
        </w:rPr>
        <w:t>1</w:t>
      </w:r>
      <w:r w:rsidR="00D25E96" w:rsidRPr="00532B2E">
        <w:rPr>
          <w:rFonts w:ascii="Frutiger Neue LT Pro Light" w:hAnsi="Frutiger Neue LT Pro Light"/>
          <w:sz w:val="22"/>
        </w:rPr>
        <w:t>80 mm</w:t>
      </w:r>
      <w:r w:rsidR="009A4787">
        <w:rPr>
          <w:rFonts w:ascii="Frutiger Neue LT Pro Light" w:hAnsi="Frutiger Neue LT Pro Light"/>
          <w:sz w:val="22"/>
        </w:rPr>
        <w:br/>
        <w:t>(</w:t>
      </w:r>
      <w:r w:rsidR="00AB7112">
        <w:rPr>
          <w:rFonts w:ascii="Frutiger Neue LT Pro Light" w:hAnsi="Frutiger Neue LT Pro Light"/>
          <w:sz w:val="22"/>
        </w:rPr>
        <w:t>als Zubehör lieferbar</w:t>
      </w:r>
      <w:r w:rsidR="009A4787">
        <w:rPr>
          <w:rFonts w:ascii="Frutiger Neue LT Pro Light" w:hAnsi="Frutiger Neue LT Pro Light"/>
          <w:sz w:val="22"/>
        </w:rPr>
        <w:t>)</w:t>
      </w:r>
    </w:p>
    <w:p w14:paraId="27BF6A6F" w14:textId="7562E775" w:rsidR="00757D3F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667CC472" w14:textId="6718689D" w:rsidR="0042272E" w:rsidRPr="0042272E" w:rsidRDefault="00757D3F" w:rsidP="00AB7112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Zubehör</w:t>
      </w:r>
      <w:r w:rsidR="009A4787">
        <w:rPr>
          <w:rFonts w:ascii="Frutiger Neue LT Pro Light" w:hAnsi="Frutiger Neue LT Pro Light"/>
          <w:sz w:val="22"/>
        </w:rPr>
        <w:t xml:space="preserve"> (optional)</w:t>
      </w:r>
      <w:r>
        <w:rPr>
          <w:rFonts w:ascii="Frutiger Neue LT Pro Light" w:hAnsi="Frutiger Neue LT Pro Light"/>
          <w:sz w:val="22"/>
        </w:rPr>
        <w:t>:</w:t>
      </w:r>
      <w:r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42272E" w:rsidRPr="0042272E">
        <w:rPr>
          <w:rFonts w:ascii="FrutigerNeueLTPro-Light" w:hAnsi="FrutigerNeueLTPro-Light"/>
          <w:sz w:val="22"/>
        </w:rPr>
        <w:t>Permanentablauf mit VARICOR®-Abdeckung</w:t>
      </w:r>
      <w:r w:rsidR="0042272E">
        <w:rPr>
          <w:rFonts w:ascii="FrutigerNeueLTPro-Light" w:hAnsi="FrutigerNeueLTPro-Light"/>
          <w:sz w:val="22"/>
        </w:rPr>
        <w:br/>
        <w:t xml:space="preserve"> </w:t>
      </w:r>
      <w:r w:rsidR="0042272E" w:rsidRPr="0042272E">
        <w:rPr>
          <w:rFonts w:ascii="FrutigerNeueLTPro-Light" w:hAnsi="FrutigerNeueLTPro-Light"/>
          <w:sz w:val="22"/>
        </w:rPr>
        <w:t xml:space="preserve"> (für Becken ohne Überlauf)</w:t>
      </w:r>
    </w:p>
    <w:p w14:paraId="7C6BA934" w14:textId="30464B9C" w:rsidR="009A4787" w:rsidRDefault="0042272E" w:rsidP="0042272E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 xml:space="preserve">• </w:t>
      </w:r>
      <w:r w:rsidR="003F2515">
        <w:rPr>
          <w:rFonts w:ascii="Frutiger Neue LT Pro Light" w:hAnsi="Frutiger Neue LT Pro Light"/>
          <w:sz w:val="22"/>
        </w:rPr>
        <w:t xml:space="preserve">Winkelkonsole </w:t>
      </w:r>
      <w:r w:rsidR="003A3D6B">
        <w:rPr>
          <w:rFonts w:ascii="Frutiger Neue LT Pro Light" w:hAnsi="Frutiger Neue LT Pro Light"/>
          <w:sz w:val="22"/>
        </w:rPr>
        <w:t>310</w:t>
      </w:r>
      <w:r w:rsidR="003F2515">
        <w:rPr>
          <w:rFonts w:ascii="Frutiger Neue LT Pro Light" w:hAnsi="Frutiger Neue LT Pro Light"/>
          <w:sz w:val="22"/>
        </w:rPr>
        <w:t xml:space="preserve"> mm</w:t>
      </w:r>
    </w:p>
    <w:p w14:paraId="2C606CED" w14:textId="159B74A0" w:rsidR="00AB7112" w:rsidRDefault="00AB7112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 xml:space="preserve">• Wandauflagewinkel </w:t>
      </w:r>
      <w:r w:rsidR="003A3D6B">
        <w:rPr>
          <w:rFonts w:ascii="Frutiger Neue LT Pro Light" w:hAnsi="Frutiger Neue LT Pro Light"/>
          <w:sz w:val="22"/>
        </w:rPr>
        <w:t>1</w:t>
      </w:r>
      <w:r>
        <w:rPr>
          <w:rFonts w:ascii="Frutiger Neue LT Pro Light" w:hAnsi="Frutiger Neue LT Pro Light"/>
          <w:sz w:val="22"/>
        </w:rPr>
        <w:t>80 mm</w:t>
      </w:r>
      <w:r w:rsidR="003F2515">
        <w:rPr>
          <w:rFonts w:ascii="Frutiger Neue LT Pro Light" w:hAnsi="Frutiger Neue LT Pro Light"/>
          <w:sz w:val="22"/>
        </w:rPr>
        <w:t xml:space="preserve"> bei Nischeneinbau</w:t>
      </w:r>
    </w:p>
    <w:p w14:paraId="30ACB646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6CD9647B" w14:textId="41C4DA86" w:rsidR="00D25E96" w:rsidRDefault="00D25E96" w:rsidP="00AB7112">
      <w:pPr>
        <w:spacing w:before="0" w:after="0" w:line="220" w:lineRule="atLeast"/>
        <w:rPr>
          <w:rStyle w:val="fontstyle01"/>
          <w:color w:val="auto"/>
          <w:sz w:val="22"/>
          <w:szCs w:val="22"/>
        </w:rPr>
      </w:pPr>
      <w:r w:rsidRPr="00532B2E">
        <w:rPr>
          <w:rFonts w:ascii="Frutiger Neue LT Pro Light" w:hAnsi="Frutiger Neue LT Pro Light"/>
          <w:sz w:val="22"/>
        </w:rPr>
        <w:t>Zusatzausstattung: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99151A" w:rsidRPr="0099151A">
        <w:rPr>
          <w:rStyle w:val="fontstyle01"/>
          <w:color w:val="auto"/>
          <w:sz w:val="22"/>
          <w:szCs w:val="22"/>
        </w:rPr>
        <w:t>Seitenteil fugenlos verklebt, links und/oder rechts</w:t>
      </w:r>
    </w:p>
    <w:p w14:paraId="380010C9" w14:textId="2005E03B" w:rsidR="003F2515" w:rsidRPr="003F2515" w:rsidRDefault="003F2515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Style w:val="fontstyle01"/>
          <w:color w:val="auto"/>
          <w:sz w:val="22"/>
          <w:szCs w:val="22"/>
        </w:rPr>
        <w:tab/>
      </w:r>
      <w:r>
        <w:rPr>
          <w:rStyle w:val="fontstyle01"/>
          <w:color w:val="auto"/>
          <w:sz w:val="22"/>
          <w:szCs w:val="22"/>
        </w:rPr>
        <w:tab/>
      </w:r>
      <w:r>
        <w:rPr>
          <w:rStyle w:val="fontstyle01"/>
          <w:color w:val="auto"/>
          <w:sz w:val="22"/>
          <w:szCs w:val="22"/>
        </w:rPr>
        <w:tab/>
      </w:r>
      <w:r>
        <w:rPr>
          <w:rStyle w:val="fontstyle01"/>
          <w:color w:val="auto"/>
          <w:sz w:val="22"/>
          <w:szCs w:val="22"/>
        </w:rPr>
        <w:tab/>
      </w:r>
      <w:r>
        <w:rPr>
          <w:rStyle w:val="fontstyle01"/>
          <w:color w:val="auto"/>
          <w:sz w:val="22"/>
          <w:szCs w:val="22"/>
        </w:rPr>
        <w:tab/>
      </w:r>
      <w:r>
        <w:rPr>
          <w:rFonts w:ascii="Frutiger Neue LT Pro Light" w:hAnsi="Frutiger Neue LT Pro Light"/>
          <w:sz w:val="22"/>
        </w:rPr>
        <w:t xml:space="preserve">• </w:t>
      </w:r>
      <w:r w:rsidRPr="003F2515">
        <w:rPr>
          <w:rFonts w:ascii="FrutigerNeueLTPro-Light" w:hAnsi="FrutigerNeueLTPro-Light"/>
          <w:sz w:val="22"/>
        </w:rPr>
        <w:t>Funktionsausschnitt, z. B. Handtuchhalter</w:t>
      </w:r>
    </w:p>
    <w:p w14:paraId="5B290058" w14:textId="2E2A86A6" w:rsidR="00E44506" w:rsidRDefault="009A4787" w:rsidP="001B5B1F">
      <w:pPr>
        <w:spacing w:before="0" w:after="0" w:line="220" w:lineRule="atLeast"/>
        <w:ind w:left="3540"/>
        <w:rPr>
          <w:rFonts w:ascii="FrutigerNeueLTPro-Light" w:hAnsi="FrutigerNeueLTPro-Light"/>
          <w:sz w:val="22"/>
        </w:rPr>
      </w:pPr>
      <w:r>
        <w:rPr>
          <w:rFonts w:ascii="Frutiger Neue LT Pro Light" w:hAnsi="Frutiger Neue LT Pro Light"/>
          <w:sz w:val="22"/>
        </w:rPr>
        <w:t xml:space="preserve">• </w:t>
      </w:r>
      <w:r w:rsidR="001B5B1F" w:rsidRPr="001B5B1F">
        <w:rPr>
          <w:rFonts w:ascii="FrutigerNeueLTPro-Light" w:hAnsi="FrutigerNeueLTPro-Light"/>
          <w:sz w:val="22"/>
        </w:rPr>
        <w:t>Papierabwurfröhre (rund oder eckig) fugenlos integriert</w:t>
      </w:r>
    </w:p>
    <w:p w14:paraId="307C6359" w14:textId="64AADBA2" w:rsidR="001B5B1F" w:rsidRDefault="001B5B1F" w:rsidP="00AA3FA6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09B8C1C0" w14:textId="77777777" w:rsidR="00970D9B" w:rsidRPr="00532B2E" w:rsidRDefault="00970D9B" w:rsidP="00AA3FA6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EFF1007" w14:textId="0D1C38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Modell: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3A3D6B">
        <w:rPr>
          <w:rFonts w:ascii="Frutiger Neue LT Pro Light" w:hAnsi="Frutiger Neue LT Pro Light"/>
          <w:b/>
          <w:sz w:val="22"/>
        </w:rPr>
        <w:t>Pico</w:t>
      </w:r>
    </w:p>
    <w:p w14:paraId="2A16B12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396685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Bezugsnachweis: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VARICOR GmbH</w:t>
      </w:r>
    </w:p>
    <w:p w14:paraId="7C2D2578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Waldstr. 33</w:t>
      </w:r>
    </w:p>
    <w:p w14:paraId="6B036D51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76571 Gaggenau</w:t>
      </w:r>
    </w:p>
    <w:p w14:paraId="7D85BF06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Tel.: 07225/9739-0</w:t>
      </w:r>
    </w:p>
    <w:p w14:paraId="0EFE3A1A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hyperlink r:id="rId4" w:history="1">
        <w:r w:rsidR="00532B2E" w:rsidRPr="00532B2E"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1782A"/>
    <w:rsid w:val="000402CC"/>
    <w:rsid w:val="00040ABD"/>
    <w:rsid w:val="000D5250"/>
    <w:rsid w:val="000E740C"/>
    <w:rsid w:val="00180EAA"/>
    <w:rsid w:val="001B5B1F"/>
    <w:rsid w:val="001D0F07"/>
    <w:rsid w:val="001D6599"/>
    <w:rsid w:val="0024363A"/>
    <w:rsid w:val="00257A00"/>
    <w:rsid w:val="00296001"/>
    <w:rsid w:val="002A1BD8"/>
    <w:rsid w:val="00323AAA"/>
    <w:rsid w:val="00327063"/>
    <w:rsid w:val="00357C7E"/>
    <w:rsid w:val="00362D57"/>
    <w:rsid w:val="00386996"/>
    <w:rsid w:val="003A3D6B"/>
    <w:rsid w:val="003F2515"/>
    <w:rsid w:val="00405E3F"/>
    <w:rsid w:val="0042272E"/>
    <w:rsid w:val="004758E4"/>
    <w:rsid w:val="00480C96"/>
    <w:rsid w:val="00485FD8"/>
    <w:rsid w:val="00516D83"/>
    <w:rsid w:val="00532B2E"/>
    <w:rsid w:val="005956D6"/>
    <w:rsid w:val="00606ACF"/>
    <w:rsid w:val="006419BE"/>
    <w:rsid w:val="00675DBA"/>
    <w:rsid w:val="007113D3"/>
    <w:rsid w:val="00757D3F"/>
    <w:rsid w:val="00794111"/>
    <w:rsid w:val="00833AE7"/>
    <w:rsid w:val="008C06C5"/>
    <w:rsid w:val="008C2358"/>
    <w:rsid w:val="00970D9B"/>
    <w:rsid w:val="0099151A"/>
    <w:rsid w:val="009A4787"/>
    <w:rsid w:val="00A15B2B"/>
    <w:rsid w:val="00A80C14"/>
    <w:rsid w:val="00AA3FA6"/>
    <w:rsid w:val="00AB7112"/>
    <w:rsid w:val="00B01507"/>
    <w:rsid w:val="00B06B14"/>
    <w:rsid w:val="00B223D9"/>
    <w:rsid w:val="00B37E3E"/>
    <w:rsid w:val="00B51133"/>
    <w:rsid w:val="00B94709"/>
    <w:rsid w:val="00BB00FD"/>
    <w:rsid w:val="00BB175F"/>
    <w:rsid w:val="00C22569"/>
    <w:rsid w:val="00D25E96"/>
    <w:rsid w:val="00D8183D"/>
    <w:rsid w:val="00D858BE"/>
    <w:rsid w:val="00E274E5"/>
    <w:rsid w:val="00E42369"/>
    <w:rsid w:val="00E44506"/>
    <w:rsid w:val="00E7152C"/>
    <w:rsid w:val="00E73E6D"/>
    <w:rsid w:val="00E75D2C"/>
    <w:rsid w:val="00EA508F"/>
    <w:rsid w:val="00EC62A4"/>
    <w:rsid w:val="00EE6D94"/>
    <w:rsid w:val="00EF10A2"/>
    <w:rsid w:val="00F65C2C"/>
    <w:rsid w:val="00FB701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9</cp:revision>
  <cp:lastPrinted>2022-02-25T10:55:00Z</cp:lastPrinted>
  <dcterms:created xsi:type="dcterms:W3CDTF">2022-02-18T12:25:00Z</dcterms:created>
  <dcterms:modified xsi:type="dcterms:W3CDTF">2022-02-25T10:55:00Z</dcterms:modified>
</cp:coreProperties>
</file>