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D557F" w14:textId="2B5597A9" w:rsidR="00245EC1" w:rsidRPr="00245EC1" w:rsidRDefault="007F4B6A" w:rsidP="00245EC1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1476A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Plano60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-M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245EC1" w:rsidRPr="00245EC1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245EC1" w:rsidRPr="00245EC1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245EC1" w:rsidRPr="00245EC1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245EC1" w:rsidRPr="00245EC1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245EC1" w:rsidRPr="00245EC1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245EC1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11A5B2A5" w:rsidR="00C51A41" w:rsidRPr="007F4B6A" w:rsidRDefault="00C51A41" w:rsidP="00245EC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AD17C16" w14:textId="74E4D91B" w:rsidR="00C51A41" w:rsidRPr="001A23E1" w:rsidRDefault="001476AE" w:rsidP="00891F19">
      <w:pPr>
        <w:shd w:val="clear" w:color="auto" w:fill="FFFFFF"/>
        <w:spacing w:before="0" w:after="0"/>
        <w:rPr>
          <w:rFonts w:ascii="FrutigerNeueLTPro-Light" w:hAnsi="FrutigerNeueLTPro-Light"/>
          <w:color w:val="242021"/>
          <w:sz w:val="21"/>
          <w:szCs w:val="21"/>
          <w:lang w:val="fr-FR"/>
        </w:rPr>
      </w:pPr>
      <w:r w:rsidRPr="001A23E1">
        <w:rPr>
          <w:rFonts w:ascii="FrutigerNeueLTPro-Light" w:hAnsi="FrutigerNeueLTPro-Light"/>
          <w:b/>
          <w:bCs w:val="0"/>
          <w:color w:val="242021"/>
          <w:sz w:val="21"/>
          <w:szCs w:val="21"/>
          <w:lang w:val="fr-FR"/>
        </w:rPr>
        <w:t>Plan simple vasque</w:t>
      </w:r>
      <w:r w:rsidRPr="001A23E1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sur-mesure moulé en une seule pièce, </w:t>
      </w:r>
      <w:r w:rsidRPr="001A23E1">
        <w:rPr>
          <w:rFonts w:ascii="FrutigerNeueLTPro-Light" w:hAnsi="FrutigerNeueLTPro-Light"/>
          <w:b/>
          <w:bCs w:val="0"/>
          <w:color w:val="242021"/>
          <w:sz w:val="21"/>
          <w:szCs w:val="21"/>
          <w:lang w:val="fr-FR"/>
        </w:rPr>
        <w:t>plan multi-vasques</w:t>
      </w:r>
      <w:r w:rsidRPr="001A23E1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245EC1" w:rsidRPr="00245EC1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1A23E1">
        <w:rPr>
          <w:rFonts w:ascii="FrutigerNeueLTPro-Light" w:hAnsi="FrutigerNeueLTPro-Light"/>
          <w:color w:val="242021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50 mm, dosseret à congé de 5 mm. A poser sur meuble ou sur consoles de 407 mm si installation suspendue. Options supplémentaires disponibles.</w:t>
      </w:r>
    </w:p>
    <w:p w14:paraId="78098035" w14:textId="77777777" w:rsidR="001476AE" w:rsidRPr="007F4B6A" w:rsidRDefault="001476AE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9CBB036" w14:textId="0E337A65" w:rsidR="00963E4B" w:rsidRPr="007F4B6A" w:rsidRDefault="001476AE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Plano60</w:t>
      </w:r>
      <w:r w:rsidR="00C51A41" w:rsidRPr="007F4B6A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-M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121618E" w14:textId="77777777" w:rsidR="00C51A41" w:rsidRPr="007F4B6A" w:rsidRDefault="00C51A41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707D9914" w:rsidR="000056D4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76AE" w:rsidRPr="001476AE">
        <w:rPr>
          <w:rFonts w:ascii="FrutigerNeueLTPro-Light" w:hAnsi="FrutigerNeueLTPro-Light"/>
          <w:sz w:val="21"/>
          <w:szCs w:val="21"/>
          <w:lang w:val="fr-FR"/>
        </w:rPr>
        <w:t>600 x 350 x 122 mm</w:t>
      </w:r>
      <w:r w:rsidR="001476AE" w:rsidRPr="001476AE">
        <w:rPr>
          <w:lang w:val="fr-FR"/>
        </w:rPr>
        <w:t xml:space="preserve"> 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6988CA4E" w:rsidR="000056D4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421F4A81" w:rsidR="00757D3F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7F4B6A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3FC60C18" w:rsidR="006B1868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2BCAD4EE" w:rsidR="000056D4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67E5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1F576AA1" w:rsidR="000056D4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76AE">
        <w:rPr>
          <w:rFonts w:ascii="Frutiger Neue LT Pro Light" w:hAnsi="Frutiger Neue LT Pro Light"/>
          <w:sz w:val="21"/>
          <w:szCs w:val="21"/>
          <w:lang w:val="fr-FR"/>
        </w:rPr>
        <w:t>7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77A276DB" w:rsidR="00D25E96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1476AE">
        <w:rPr>
          <w:rFonts w:ascii="Frutiger Neue LT Pro Light" w:hAnsi="Frutiger Neue LT Pro Light"/>
          <w:sz w:val="21"/>
          <w:szCs w:val="21"/>
          <w:lang w:val="fr-FR"/>
        </w:rPr>
        <w:t>4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0319AE2C" w14:textId="77777777" w:rsidR="00C51A41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2551FACE" w14:textId="77777777" w:rsidR="001A23E1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FC7BF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poser sur meuble ou sur consoles de 407 mm </w:t>
      </w:r>
    </w:p>
    <w:p w14:paraId="6783F2B1" w14:textId="294A5DB5" w:rsidR="000473C0" w:rsidRPr="007F4B6A" w:rsidRDefault="001A23E1" w:rsidP="00613991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>S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i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installation suspendue</w:t>
      </w:r>
    </w:p>
    <w:p w14:paraId="399E8934" w14:textId="11609FAD" w:rsidR="00FC7BF1" w:rsidRDefault="00FC7BF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>P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our une installation en niche, équerre de 480 mm </w:t>
      </w:r>
    </w:p>
    <w:p w14:paraId="7500A324" w14:textId="56B249DC" w:rsidR="0039260E" w:rsidRPr="007F4B6A" w:rsidRDefault="00FC7BF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1FCA7D2" w14:textId="77777777" w:rsidR="00C51A41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35ABCC5" w14:textId="10C86C7E" w:rsidR="00FC7BF1" w:rsidRDefault="00245EC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45EC1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FC7BF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• Ecoulement libre avec capot de bonde en VARICOR®</w:t>
      </w:r>
    </w:p>
    <w:p w14:paraId="3FBBB28C" w14:textId="72E271C6" w:rsidR="00C51A41" w:rsidRPr="007F4B6A" w:rsidRDefault="001A23E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FC7BF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(pour les vasques sans trop-plein)</w:t>
      </w:r>
    </w:p>
    <w:p w14:paraId="6C08F83B" w14:textId="1BF4BB2D" w:rsidR="00FC7BF1" w:rsidRPr="001A23E1" w:rsidRDefault="001A23E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nl-NL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07192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1A23E1">
        <w:rPr>
          <w:rFonts w:ascii="Frutiger Neue LT Pro Light" w:hAnsi="Frutiger Neue LT Pro Light"/>
          <w:sz w:val="21"/>
          <w:szCs w:val="21"/>
          <w:lang w:val="nl-NL"/>
        </w:rPr>
        <w:t>• Push-open avec capot de bonde en VARICOR®</w:t>
      </w:r>
    </w:p>
    <w:p w14:paraId="692713C0" w14:textId="75576663" w:rsidR="00B9210B" w:rsidRPr="007F4B6A" w:rsidRDefault="001A23E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 w:rsidR="00FC7BF1" w:rsidRPr="001A23E1">
        <w:rPr>
          <w:rFonts w:ascii="Frutiger Neue LT Pro Light" w:hAnsi="Frutiger Neue LT Pro Light"/>
          <w:sz w:val="21"/>
          <w:szCs w:val="21"/>
          <w:lang w:val="nl-NL"/>
        </w:rPr>
        <w:tab/>
      </w:r>
      <w:r w:rsidR="007F4B6A" w:rsidRPr="00613991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Pr="00613991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7F4B6A" w:rsidRPr="00613991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16FBA3E0" w14:textId="783CDE04" w:rsidR="005B51E9" w:rsidRPr="007F4B6A" w:rsidRDefault="00B9210B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54AC77B5" w:rsidR="00C51A41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• Equerre de 480 mm si installation en niche</w:t>
      </w:r>
    </w:p>
    <w:p w14:paraId="27984171" w14:textId="77777777" w:rsidR="00C51A41" w:rsidRPr="007F4B6A" w:rsidRDefault="00C51A41" w:rsidP="00613991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777940F4" w:rsidR="00E44506" w:rsidRPr="007F4B6A" w:rsidRDefault="00C51A41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C7BF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4162B792" w:rsidR="00141A95" w:rsidRPr="007F4B6A" w:rsidRDefault="00141A95" w:rsidP="0061399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026765E5" w14:textId="77777777" w:rsidR="00963E4B" w:rsidRPr="007F4B6A" w:rsidRDefault="00963E4B" w:rsidP="00613991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5DCE5860" w:rsidR="00BB00FD" w:rsidRPr="001A23E1" w:rsidRDefault="00BB00FD" w:rsidP="0061399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1A23E1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1A23E1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1A23E1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1A23E1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1A23E1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1A23E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A23E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1A23E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476AE" w:rsidRPr="001A23E1">
        <w:rPr>
          <w:rFonts w:ascii="Frutiger Neue LT Pro Light" w:hAnsi="Frutiger Neue LT Pro Light"/>
          <w:b/>
          <w:sz w:val="21"/>
          <w:szCs w:val="21"/>
          <w:lang w:val="fr-FR"/>
        </w:rPr>
        <w:t>Plano60</w:t>
      </w:r>
      <w:r w:rsidR="00DA3609" w:rsidRPr="001A23E1">
        <w:rPr>
          <w:rFonts w:ascii="Frutiger Neue LT Pro Light" w:hAnsi="Frutiger Neue LT Pro Light"/>
          <w:b/>
          <w:sz w:val="21"/>
          <w:szCs w:val="21"/>
          <w:lang w:val="fr-FR"/>
        </w:rPr>
        <w:t>-M</w:t>
      </w:r>
    </w:p>
    <w:p w14:paraId="2A16B124" w14:textId="77777777" w:rsidR="00BB00FD" w:rsidRPr="001A23E1" w:rsidRDefault="00BB00FD" w:rsidP="001A23E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1F349251" w14:textId="77777777" w:rsidR="00613991" w:rsidRDefault="00613991" w:rsidP="00613991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3EDDF462" w14:textId="77777777" w:rsidR="00613991" w:rsidRDefault="00613991" w:rsidP="00613991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63F52DF7" w14:textId="77777777" w:rsidR="00613991" w:rsidRDefault="00613991" w:rsidP="00613991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4FF138D1" w14:textId="77777777" w:rsidR="00613991" w:rsidRDefault="00613991" w:rsidP="00613991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741D8CD4" w14:textId="77777777" w:rsidR="00613991" w:rsidRDefault="00613991" w:rsidP="00613991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2CB0983A" w14:textId="77777777" w:rsidR="00613991" w:rsidRDefault="00613991" w:rsidP="00613991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0DCCC29D" w14:textId="17C5F4F0" w:rsidR="00613991" w:rsidRDefault="00613991" w:rsidP="00613991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3130C7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173CF341" w:rsidR="00BB00FD" w:rsidRPr="007F4B6A" w:rsidRDefault="00613991" w:rsidP="00613991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7F4B6A" w:rsidSect="00613991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41A95"/>
    <w:rsid w:val="001476AE"/>
    <w:rsid w:val="00180EAA"/>
    <w:rsid w:val="001A23E1"/>
    <w:rsid w:val="001A351A"/>
    <w:rsid w:val="001D0F07"/>
    <w:rsid w:val="0024363A"/>
    <w:rsid w:val="00245EC1"/>
    <w:rsid w:val="00296001"/>
    <w:rsid w:val="003130C7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32B2E"/>
    <w:rsid w:val="005B51E9"/>
    <w:rsid w:val="005B7135"/>
    <w:rsid w:val="00606ACF"/>
    <w:rsid w:val="00613991"/>
    <w:rsid w:val="006419BE"/>
    <w:rsid w:val="00675DBA"/>
    <w:rsid w:val="006B1868"/>
    <w:rsid w:val="007113D3"/>
    <w:rsid w:val="00756ADB"/>
    <w:rsid w:val="00757D3F"/>
    <w:rsid w:val="00794111"/>
    <w:rsid w:val="007C05F0"/>
    <w:rsid w:val="007F4B6A"/>
    <w:rsid w:val="00833AE7"/>
    <w:rsid w:val="0087527B"/>
    <w:rsid w:val="00891F19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818A0"/>
    <w:rsid w:val="00B9210B"/>
    <w:rsid w:val="00B94709"/>
    <w:rsid w:val="00BB00FD"/>
    <w:rsid w:val="00BB175F"/>
    <w:rsid w:val="00C07192"/>
    <w:rsid w:val="00C51A41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65C2C"/>
    <w:rsid w:val="00FC7BF1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0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2021-10-19T13:52:00Z</cp:lastPrinted>
  <dcterms:created xsi:type="dcterms:W3CDTF">2022-03-04T10:18:00Z</dcterms:created>
  <dcterms:modified xsi:type="dcterms:W3CDTF">2022-09-05T09:58:00Z</dcterms:modified>
</cp:coreProperties>
</file>