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0CBBA917" w:rsidR="004E04FC" w:rsidRPr="000C6486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0C648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proofErr w:type="spellStart"/>
      <w:r w:rsidR="008342EA" w:rsidRPr="000C6486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Trigo</w:t>
      </w:r>
      <w:proofErr w:type="spellEnd"/>
      <w:r w:rsidRPr="000C648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="00846A5F" w:rsidRPr="000C648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>1</w:t>
      </w:r>
      <w:r w:rsidR="00797916" w:rsidRPr="000C648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>8</w:t>
      </w:r>
      <w:r w:rsidR="00846A5F" w:rsidRPr="000C648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>00</w:t>
      </w:r>
      <w:r w:rsidR="00124C27" w:rsidRPr="000C6486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0C6486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2E8D3D3D" w:rsidR="004E04FC" w:rsidRPr="000C6486" w:rsidRDefault="004E04FC" w:rsidP="00124C27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0C6486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0C6486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0C6486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="008342EA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with </w:t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rectangular basin sloping towards the easily accessible drain channel</w:t>
      </w:r>
      <w:r w:rsidR="008342EA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, with direct transition to the drain opening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, standard with</w:t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out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overflow, optional tap hole, with skirt, with chamfered wall-connection profile</w:t>
      </w:r>
      <w:r w:rsidR="00124C27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, with back rim for hanger bolt fastening.</w:t>
      </w:r>
    </w:p>
    <w:p w14:paraId="435939B5" w14:textId="797969F8" w:rsidR="004E04FC" w:rsidRPr="000C6486" w:rsidRDefault="008342EA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0C648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Trigo </w:t>
      </w:r>
      <w:r w:rsidR="00DA5A0B" w:rsidRPr="000C648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1</w:t>
      </w:r>
      <w:r w:rsidR="00797916" w:rsidRPr="000C648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8</w:t>
      </w:r>
      <w:r w:rsidR="00DA5A0B" w:rsidRPr="000C648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00</w:t>
      </w:r>
      <w:r w:rsidR="00124C27" w:rsidRPr="000C6486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</w:t>
      </w:r>
      <w:r w:rsidR="004E04FC" w:rsidRPr="000C6486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0454732D" w:rsidR="004E04FC" w:rsidRPr="000C6486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6D33E5E" w14:textId="77777777" w:rsidR="008342EA" w:rsidRPr="000C6486" w:rsidRDefault="008342EA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45666AD0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797916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8</w:t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EA380E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400 x 90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412D589" w14:textId="5FC39736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EA380E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196BC16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59B779B6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124C27" w:rsidRPr="000C6486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H = 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>1</w:t>
      </w:r>
      <w:r w:rsidR="00124C27" w:rsidRPr="000C6486">
        <w:rPr>
          <w:rFonts w:ascii="FrutigerNeueLTPro-Light" w:hAnsi="FrutigerNeueLTPro-Light"/>
          <w:color w:val="000000" w:themeColor="text1"/>
          <w:sz w:val="22"/>
          <w:lang w:val="en-US"/>
        </w:rPr>
        <w:t>8</w:t>
      </w:r>
      <w:r w:rsidR="00EA380E" w:rsidRPr="000C6486">
        <w:rPr>
          <w:rFonts w:ascii="FrutigerNeueLTPro-Light" w:hAnsi="FrutigerNeueLTPro-Light"/>
          <w:color w:val="000000" w:themeColor="text1"/>
          <w:sz w:val="22"/>
          <w:lang w:val="en-US"/>
        </w:rPr>
        <w:t>0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mm</w:t>
      </w:r>
    </w:p>
    <w:p w14:paraId="6DD086E0" w14:textId="01331141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Chamfered wall-connection profile: 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3D32CD8" w14:textId="309D81F2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washstand: 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797916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9</w:t>
      </w:r>
      <w:r w:rsidR="00DA5A0B"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2500 mm </w:t>
      </w:r>
    </w:p>
    <w:p w14:paraId="5F4D335B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6715C6BE" w14:textId="77777777" w:rsidR="00124C27" w:rsidRPr="000C6486" w:rsidRDefault="00124C27" w:rsidP="00124C27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Hanger bolts (included)</w:t>
      </w:r>
    </w:p>
    <w:p w14:paraId="49765BB0" w14:textId="29AFDE1C" w:rsidR="00124C27" w:rsidRPr="000C6486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bookmarkStart w:id="0" w:name="_GoBack"/>
      <w:bookmarkEnd w:id="0"/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CA841A8" w14:textId="77777777" w:rsidR="00124C27" w:rsidRPr="000C6486" w:rsidRDefault="00124C27" w:rsidP="00124C27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65038118" w14:textId="77777777" w:rsidR="00E10CFE" w:rsidRPr="000C6486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27C6403" w14:textId="010A22E0" w:rsidR="00E10CFE" w:rsidRPr="000C6486" w:rsidRDefault="00E10CFE" w:rsidP="00E10CFE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</w:t>
      </w:r>
      <w:r w:rsidRPr="000C6486">
        <w:rPr>
          <w:rFonts w:ascii="FrutigerNeueLTPro-Light" w:hAnsi="FrutigerNeueLTPro-Light"/>
          <w:color w:val="000000" w:themeColor="text1"/>
          <w:sz w:val="22"/>
          <w:lang w:val="en-US"/>
        </w:rPr>
        <w:t>480 mm wall-mounting bracket for alcove installation</w:t>
      </w:r>
    </w:p>
    <w:p w14:paraId="0915AF52" w14:textId="77777777" w:rsidR="00E10CFE" w:rsidRPr="000C6486" w:rsidRDefault="00E10CFE" w:rsidP="00E10CF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Connection piece for trap included</w:t>
      </w:r>
    </w:p>
    <w:p w14:paraId="44C4187B" w14:textId="77777777" w:rsidR="00E10CFE" w:rsidRPr="000C6486" w:rsidRDefault="00E10CF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DB6471D" w14:textId="5D028563" w:rsidR="004E04FC" w:rsidRPr="000C6486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0C6486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0C6486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548C57B0" w:rsidR="004E04FC" w:rsidRPr="000C6486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70CD753" w14:textId="77777777" w:rsidR="00EA380E" w:rsidRPr="000C6486" w:rsidRDefault="00EA380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7A08665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</w:t>
      </w:r>
      <w:r w:rsidR="00EA380E"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rigo</w:t>
      </w:r>
      <w:r w:rsidR="00124C27"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 xml:space="preserve"> </w:t>
      </w:r>
      <w:r w:rsidR="00DA5A0B"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1</w:t>
      </w:r>
      <w:r w:rsidR="00797916"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8</w:t>
      </w:r>
      <w:r w:rsidR="00DA5A0B"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00</w:t>
      </w:r>
    </w:p>
    <w:p w14:paraId="49EDE2B2" w14:textId="77777777" w:rsidR="004E04FC" w:rsidRPr="000C6486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C6486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0C6486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C6486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0C6486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0C6486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C6486"/>
    <w:rsid w:val="000D5250"/>
    <w:rsid w:val="000E740C"/>
    <w:rsid w:val="00124C27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E04FC"/>
    <w:rsid w:val="00516D83"/>
    <w:rsid w:val="0052263C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797916"/>
    <w:rsid w:val="00833AE7"/>
    <w:rsid w:val="008342EA"/>
    <w:rsid w:val="00846A5F"/>
    <w:rsid w:val="0087527B"/>
    <w:rsid w:val="00891F19"/>
    <w:rsid w:val="008C06C5"/>
    <w:rsid w:val="008C2358"/>
    <w:rsid w:val="008C7A84"/>
    <w:rsid w:val="0097519A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DA5A0B"/>
    <w:rsid w:val="00E10CFE"/>
    <w:rsid w:val="00E274E5"/>
    <w:rsid w:val="00E42369"/>
    <w:rsid w:val="00E44506"/>
    <w:rsid w:val="00E7152C"/>
    <w:rsid w:val="00E75D2C"/>
    <w:rsid w:val="00E96775"/>
    <w:rsid w:val="00EA380E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3</cp:revision>
  <cp:lastPrinted>2021-10-19T13:52:00Z</cp:lastPrinted>
  <dcterms:created xsi:type="dcterms:W3CDTF">2022-03-09T13:16:00Z</dcterms:created>
  <dcterms:modified xsi:type="dcterms:W3CDTF">2022-03-11T13:32:00Z</dcterms:modified>
</cp:coreProperties>
</file>