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65F8070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197F8E">
        <w:rPr>
          <w:rFonts w:ascii="Frutiger Neue LT Pro Light" w:hAnsi="Frutiger Neue LT Pro Light"/>
          <w:color w:val="000000"/>
          <w:sz w:val="22"/>
          <w:szCs w:val="22"/>
        </w:rPr>
        <w:t>T</w:t>
      </w:r>
      <w:r w:rsidR="002021BF">
        <w:rPr>
          <w:rFonts w:ascii="Frutiger Neue LT Pro Light" w:hAnsi="Frutiger Neue LT Pro Light"/>
          <w:color w:val="000000"/>
          <w:sz w:val="22"/>
          <w:szCs w:val="22"/>
        </w:rPr>
        <w:t>rigo</w:t>
      </w:r>
      <w:r w:rsidR="00FE629B">
        <w:rPr>
          <w:rFonts w:ascii="Frutiger Neue LT Pro Light" w:hAnsi="Frutiger Neue LT Pro Light"/>
          <w:color w:val="000000"/>
          <w:sz w:val="22"/>
          <w:szCs w:val="22"/>
        </w:rPr>
        <w:t xml:space="preserve"> </w:t>
      </w:r>
      <w:r w:rsidR="006E3631">
        <w:rPr>
          <w:rFonts w:ascii="Frutiger Neue LT Pro Light" w:hAnsi="Frutiger Neue LT Pro Light"/>
          <w:color w:val="000000"/>
          <w:sz w:val="22"/>
          <w:szCs w:val="22"/>
        </w:rPr>
        <w:t>600</w:t>
      </w:r>
    </w:p>
    <w:p w14:paraId="4108E6BB" w14:textId="2D6ECEB2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896F49C" w:rsidR="00D25E96" w:rsidRPr="00FE629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6E3631">
        <w:rPr>
          <w:color w:val="auto"/>
          <w:sz w:val="22"/>
          <w:szCs w:val="22"/>
        </w:rPr>
        <w:t xml:space="preserve">unterfahrbar,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rechteckigem, schräg zur frei zugänglichen Wasserablaufrinne verlaufendem Becken, mit direktem Übergang in die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Ablauföffnung,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197F8E">
        <w:rPr>
          <w:color w:val="auto"/>
          <w:sz w:val="22"/>
        </w:rPr>
        <w:t>ohne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757D3F" w:rsidRPr="00C07192">
        <w:rPr>
          <w:color w:val="auto"/>
          <w:sz w:val="22"/>
          <w:szCs w:val="22"/>
        </w:rPr>
        <w:t xml:space="preserve">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>mit angeformte</w:t>
      </w:r>
      <w:r w:rsidR="0059025D">
        <w:rPr>
          <w:color w:val="auto"/>
          <w:sz w:val="22"/>
          <w:szCs w:val="22"/>
        </w:rPr>
        <w:t>m</w:t>
      </w:r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6E3631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F912F85" w14:textId="76B35EE2" w:rsidR="002021BF" w:rsidRPr="006E3631" w:rsidRDefault="006E3631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6E3631">
        <w:rPr>
          <w:rFonts w:ascii="FrutigerNeueLTPro-Light" w:hAnsi="FrutigerNeueLTPro-Light"/>
          <w:b/>
          <w:bCs w:val="0"/>
          <w:sz w:val="22"/>
        </w:rPr>
        <w:t>Trigo</w:t>
      </w:r>
      <w:r w:rsidRPr="006E3631">
        <w:rPr>
          <w:rFonts w:ascii="FrutigerNeueLTPro-Light" w:hAnsi="FrutigerNeueLTPro-Light"/>
          <w:sz w:val="22"/>
        </w:rPr>
        <w:t xml:space="preserve"> </w:t>
      </w:r>
      <w:r w:rsidRPr="006E3631">
        <w:rPr>
          <w:rFonts w:ascii="FrutigerNeueLTPro-Light" w:hAnsi="FrutigerNeueLTPro-Light"/>
          <w:b/>
          <w:bCs w:val="0"/>
          <w:sz w:val="22"/>
        </w:rPr>
        <w:t>600</w:t>
      </w:r>
      <w:r w:rsidRPr="006E3631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32127D1F" w14:textId="70291DC3" w:rsidR="006E3631" w:rsidRDefault="006E3631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467C543" w14:textId="77777777" w:rsidR="00E546CB" w:rsidRPr="002021BF" w:rsidRDefault="00E546C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73519C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5</w:t>
      </w:r>
      <w:r w:rsidR="002021BF">
        <w:rPr>
          <w:rFonts w:ascii="Frutiger Neue LT Pro Light" w:hAnsi="Frutiger Neue LT Pro Light"/>
          <w:sz w:val="22"/>
        </w:rPr>
        <w:t>0</w:t>
      </w:r>
      <w:r w:rsidR="00197F8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2021BF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2021BF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9F70FC0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6E3631">
        <w:rPr>
          <w:rFonts w:ascii="FrutigerNeueLTPro-Light" w:hAnsi="FrutigerNeueLTPro-Light"/>
          <w:color w:val="1D1D1B"/>
          <w:sz w:val="22"/>
        </w:rPr>
        <w:t>600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71F5A8D7" w14:textId="0ABE4D1A" w:rsidR="000056D4" w:rsidRDefault="00197F8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  <w:t>H = 1</w:t>
      </w:r>
      <w:r w:rsidR="006E3631">
        <w:rPr>
          <w:rFonts w:ascii="FrutigerNeueLTPro-Light" w:hAnsi="FrutigerNeueLTPro-Light"/>
          <w:sz w:val="22"/>
        </w:rPr>
        <w:t>0</w:t>
      </w:r>
      <w:r w:rsidR="002021BF">
        <w:rPr>
          <w:rFonts w:ascii="FrutigerNeueLTPro-Light" w:hAnsi="FrutigerNeueLTPro-Light"/>
          <w:sz w:val="22"/>
        </w:rPr>
        <w:t>0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>:</w:t>
      </w:r>
      <w:r w:rsidR="006E3631"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>ohne</w:t>
      </w:r>
    </w:p>
    <w:p w14:paraId="785B263B" w14:textId="352ADFB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700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2C53C7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97F8E">
        <w:rPr>
          <w:rFonts w:ascii="Frutiger Neue LT Pro Light" w:hAnsi="Frutiger Neue LT Pro Light"/>
          <w:sz w:val="22"/>
        </w:rPr>
        <w:t>4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3D7BAC1" w14:textId="27A33738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>Winkelkonsole 480 mm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A791194" w14:textId="3B8A3A4F" w:rsidR="00C07192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EA0ABC">
        <w:rPr>
          <w:rFonts w:ascii="Frutiger Neue LT Pro Light" w:hAnsi="Frutiger Neue LT Pro Light"/>
          <w:sz w:val="22"/>
        </w:rPr>
        <w:t xml:space="preserve">• </w:t>
      </w:r>
      <w:r w:rsidR="00EA0ABC" w:rsidRPr="00EA0ABC">
        <w:rPr>
          <w:rFonts w:ascii="FrutigerNeueLTPro-Light" w:hAnsi="FrutigerNeueLTPro-Light"/>
          <w:sz w:val="22"/>
        </w:rPr>
        <w:t xml:space="preserve">Winkelkonsole </w:t>
      </w:r>
      <w:r w:rsidR="00197F8E">
        <w:rPr>
          <w:rFonts w:ascii="FrutigerNeueLTPro-Light" w:hAnsi="FrutigerNeueLTPro-Light"/>
          <w:sz w:val="22"/>
        </w:rPr>
        <w:t>480</w:t>
      </w:r>
      <w:r w:rsidR="00EA0ABC" w:rsidRPr="00EA0ABC">
        <w:rPr>
          <w:rFonts w:ascii="FrutigerNeueLTPro-Light" w:hAnsi="FrutigerNeueLTPro-Light"/>
          <w:sz w:val="22"/>
        </w:rPr>
        <w:t xml:space="preserve"> mm</w:t>
      </w:r>
    </w:p>
    <w:p w14:paraId="40EBAFCE" w14:textId="16AD7479" w:rsidR="006E3631" w:rsidRPr="006E3631" w:rsidRDefault="006E3631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6E3631">
        <w:rPr>
          <w:rFonts w:ascii="FrutigerNeueLTPro-Light" w:hAnsi="FrutigerNeueLTPro-Light"/>
          <w:sz w:val="22"/>
        </w:rPr>
        <w:t>Wandauflagewinkel 480 mm bei Nischeneinbau</w:t>
      </w:r>
    </w:p>
    <w:p w14:paraId="30ACB646" w14:textId="23E5B938" w:rsidR="00D25E96" w:rsidRDefault="002021BF" w:rsidP="002021BF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2021BF">
        <w:rPr>
          <w:rFonts w:ascii="FrutigerNeueLTPro-Light" w:hAnsi="FrutigerNeueLTPro-Light"/>
          <w:sz w:val="22"/>
        </w:rPr>
        <w:t>Anschlussstück für Siphon im Lieferumfang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2021BF">
        <w:rPr>
          <w:rFonts w:ascii="FrutigerNeueLTPro-Light" w:hAnsi="FrutigerNeueLTPro-Light"/>
          <w:sz w:val="22"/>
        </w:rPr>
        <w:t>enthalten</w:t>
      </w:r>
    </w:p>
    <w:p w14:paraId="7BCD4949" w14:textId="77777777" w:rsidR="002021BF" w:rsidRPr="00532B2E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1C412976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0AE04C4B" w14:textId="77777777" w:rsidR="00BB6D78" w:rsidRPr="00141A95" w:rsidRDefault="00BB6D78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78A1742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2021BF">
        <w:rPr>
          <w:rFonts w:ascii="Frutiger Neue LT Pro Light" w:hAnsi="Frutiger Neue LT Pro Light"/>
          <w:b/>
          <w:sz w:val="22"/>
        </w:rPr>
        <w:t>Trigo</w:t>
      </w:r>
      <w:r w:rsidR="00FE629B">
        <w:rPr>
          <w:rFonts w:ascii="Frutiger Neue LT Pro Light" w:hAnsi="Frutiger Neue LT Pro Light"/>
          <w:b/>
          <w:sz w:val="22"/>
        </w:rPr>
        <w:t xml:space="preserve"> </w:t>
      </w:r>
      <w:r w:rsidR="006E3631">
        <w:rPr>
          <w:rFonts w:ascii="Frutiger Neue LT Pro Light" w:hAnsi="Frutiger Neue LT Pro Light"/>
          <w:b/>
          <w:sz w:val="22"/>
        </w:rPr>
        <w:t>600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BB6D78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97F8E"/>
    <w:rsid w:val="001D0F07"/>
    <w:rsid w:val="002021BF"/>
    <w:rsid w:val="0024363A"/>
    <w:rsid w:val="00287BED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59025D"/>
    <w:rsid w:val="00606ACF"/>
    <w:rsid w:val="006419BE"/>
    <w:rsid w:val="00675DBA"/>
    <w:rsid w:val="006E3631"/>
    <w:rsid w:val="007113D3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AD5661"/>
    <w:rsid w:val="00B06B14"/>
    <w:rsid w:val="00B223D9"/>
    <w:rsid w:val="00B37C88"/>
    <w:rsid w:val="00B94709"/>
    <w:rsid w:val="00BB00FD"/>
    <w:rsid w:val="00BB175F"/>
    <w:rsid w:val="00BB6D78"/>
    <w:rsid w:val="00C07192"/>
    <w:rsid w:val="00CF42F3"/>
    <w:rsid w:val="00D25E96"/>
    <w:rsid w:val="00D8183D"/>
    <w:rsid w:val="00D858BE"/>
    <w:rsid w:val="00E274E5"/>
    <w:rsid w:val="00E42369"/>
    <w:rsid w:val="00E44506"/>
    <w:rsid w:val="00E546CB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  <w:rsid w:val="00FE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2022-02-25T11:05:00Z</cp:lastPrinted>
  <dcterms:created xsi:type="dcterms:W3CDTF">2022-02-21T10:05:00Z</dcterms:created>
  <dcterms:modified xsi:type="dcterms:W3CDTF">2022-02-28T15:13:00Z</dcterms:modified>
</cp:coreProperties>
</file>