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02951" w14:textId="4FBF4966" w:rsidR="008675FC" w:rsidRPr="008675FC" w:rsidRDefault="007F4B6A" w:rsidP="008675FC">
      <w:pPr>
        <w:spacing w:before="0" w:after="0" w:line="220" w:lineRule="atLeast"/>
        <w:rPr>
          <w:rFonts w:ascii="Frutiger Neue LT Pro Light" w:hAnsi="Frutiger Neue LT Pro Light"/>
          <w:noProof w:val="0"/>
          <w:sz w:val="21"/>
          <w:szCs w:val="21"/>
          <w:lang w:val="fr-FR"/>
        </w:rPr>
      </w:pPr>
      <w:r w:rsidRPr="007F4B6A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>Plan de toilette</w:t>
      </w:r>
      <w:r w:rsidR="00E732F9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 xml:space="preserve"> </w:t>
      </w:r>
      <w:r w:rsidR="00EC2436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>Trigo</w:t>
      </w:r>
      <w:r w:rsidRPr="007F4B6A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 xml:space="preserve"> </w:t>
      </w:r>
      <w:r w:rsidR="00F37300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>600</w:t>
      </w:r>
      <w:r w:rsidR="00183ECA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 xml:space="preserve"> 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en </w:t>
      </w:r>
      <w:r w:rsidR="008675FC" w:rsidRP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>matériau minéral VARICOR® lié de résine copolymère (conforme à la norme ISO 19712), matériau homogène, coloré dans la masse, non poreux, sans traitement de surface comme le gel-</w:t>
      </w:r>
      <w:proofErr w:type="spellStart"/>
      <w:r w:rsidR="008675FC" w:rsidRP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>coat</w:t>
      </w:r>
      <w:proofErr w:type="spellEnd"/>
      <w:r w:rsidR="008675FC" w:rsidRP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 xml:space="preserve"> ou l’émail, largement résistant aux désinfectants (des surfaces et des mains) et produits chimiques d’utilisation courante, résistant à la brûlure de cigarettes. Les décors blancs unis standard (</w:t>
      </w:r>
      <w:proofErr w:type="spellStart"/>
      <w:r w:rsidR="008675FC" w:rsidRP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>arktis</w:t>
      </w:r>
      <w:proofErr w:type="spellEnd"/>
      <w:r w:rsidR="008675FC" w:rsidRP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>, blanc alpin) ont une bonne efficacité antibactérienne ; en option et sur demande pour les autres décors. Disponible également avec des propriétés antivirales selon formulation spécifique (en option)</w:t>
      </w:r>
      <w:r w:rsid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>.</w:t>
      </w:r>
    </w:p>
    <w:p w14:paraId="7B6FC505" w14:textId="4D8DF4C6" w:rsidR="00C51A41" w:rsidRPr="00F14068" w:rsidRDefault="00C51A41" w:rsidP="008675FC">
      <w:pPr>
        <w:spacing w:before="0" w:after="0" w:line="220" w:lineRule="atLeast"/>
        <w:rPr>
          <w:rFonts w:ascii="Frutiger Neue LT Pro Light" w:hAnsi="Frutiger Neue LT Pro Light"/>
          <w:szCs w:val="20"/>
          <w:lang w:val="fr-FR"/>
        </w:rPr>
      </w:pPr>
    </w:p>
    <w:p w14:paraId="5D18B1AF" w14:textId="6555E91B" w:rsidR="00183ECA" w:rsidRPr="000B2F94" w:rsidRDefault="00684CFE" w:rsidP="00891F19">
      <w:pPr>
        <w:shd w:val="clear" w:color="auto" w:fill="FFFFFF"/>
        <w:spacing w:before="0" w:after="0"/>
        <w:rPr>
          <w:rFonts w:ascii="FrutigerNeueLTPro-Light" w:hAnsi="FrutigerNeueLTPro-Light"/>
          <w:sz w:val="21"/>
          <w:szCs w:val="21"/>
          <w:lang w:val="fr-FR"/>
        </w:rPr>
      </w:pPr>
      <w:r w:rsidRPr="000B2F94">
        <w:rPr>
          <w:rFonts w:ascii="FrutigerNeueLTPro-Light" w:hAnsi="FrutigerNeueLTPro-Light"/>
          <w:b/>
          <w:bCs w:val="0"/>
          <w:sz w:val="21"/>
          <w:szCs w:val="21"/>
          <w:lang w:val="fr-FR"/>
        </w:rPr>
        <w:t>Plan simple vasque</w:t>
      </w:r>
      <w:r w:rsidRPr="000B2F94">
        <w:rPr>
          <w:rFonts w:ascii="FrutigerNeueLTPro-Light" w:hAnsi="FrutigerNeueLTPro-Light"/>
          <w:sz w:val="21"/>
          <w:szCs w:val="21"/>
          <w:lang w:val="fr-FR"/>
        </w:rPr>
        <w:t xml:space="preserve"> sur-mesure moulé en une seule pièce, </w:t>
      </w:r>
      <w:r w:rsidRPr="000B2F94">
        <w:rPr>
          <w:rFonts w:ascii="FrutigerNeueLTPro-Light" w:hAnsi="FrutigerNeueLTPro-Light"/>
          <w:b/>
          <w:bCs w:val="0"/>
          <w:sz w:val="21"/>
          <w:szCs w:val="21"/>
          <w:lang w:val="fr-FR"/>
        </w:rPr>
        <w:t>plan multi-vasques</w:t>
      </w:r>
      <w:r w:rsidRPr="000B2F94">
        <w:rPr>
          <w:rFonts w:ascii="FrutigerNeueLTPro-Light" w:hAnsi="FrutigerNeueLTPro-Light"/>
          <w:sz w:val="21"/>
          <w:szCs w:val="21"/>
          <w:lang w:val="fr-FR"/>
        </w:rPr>
        <w:t xml:space="preserve"> composé de plusieurs modules simples </w:t>
      </w:r>
      <w:r w:rsidRPr="000B2F94">
        <w:rPr>
          <w:rFonts w:ascii="Frutiger Neue LT Pro Light" w:hAnsi="Frutiger Neue LT Pro Light"/>
          <w:sz w:val="21"/>
          <w:szCs w:val="21"/>
          <w:lang w:val="fr-FR"/>
        </w:rPr>
        <w:t xml:space="preserve">collés entre eux sans joints perceptibles et prêt à </w:t>
      </w:r>
      <w:r w:rsidR="008675FC" w:rsidRPr="0022324A">
        <w:rPr>
          <w:rFonts w:ascii="Frutiger Neue LT Pro Light" w:hAnsi="Frutiger Neue LT Pro Light"/>
          <w:noProof w:val="0"/>
          <w:sz w:val="21"/>
          <w:szCs w:val="21"/>
          <w:lang w:val="fr-FR"/>
        </w:rPr>
        <w:t>l’utilisation</w:t>
      </w:r>
      <w:r w:rsidRPr="000B2F94">
        <w:rPr>
          <w:rFonts w:ascii="Frutiger Neue LT Pro Light" w:hAnsi="Frutiger Neue LT Pro Light"/>
          <w:sz w:val="21"/>
          <w:szCs w:val="21"/>
          <w:lang w:val="fr-FR"/>
        </w:rPr>
        <w:t xml:space="preserve">. </w:t>
      </w:r>
      <w:r w:rsidR="00F37300" w:rsidRPr="000B2F94">
        <w:rPr>
          <w:rFonts w:ascii="FrutigerNeueLTPro-Light" w:hAnsi="FrutigerNeueLTPro-Light"/>
          <w:sz w:val="21"/>
          <w:szCs w:val="21"/>
          <w:lang w:val="fr-FR"/>
        </w:rPr>
        <w:t>Epaisseur du matériau 12 mm, avec vasque en pente rectangulaire, sans trop-plein, percement pour robinetterie à préciser à la commande. Largeur 600 mm, avec retombée avant de 100 mm et sans dosseret. Options supplémentaires disponibles.</w:t>
      </w:r>
    </w:p>
    <w:p w14:paraId="2BDC9909" w14:textId="77777777" w:rsidR="00F37300" w:rsidRPr="000B2F94" w:rsidRDefault="00F37300" w:rsidP="00891F19">
      <w:pPr>
        <w:shd w:val="clear" w:color="auto" w:fill="FFFFFF"/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</w:p>
    <w:p w14:paraId="312EEF30" w14:textId="5DFE6EC4" w:rsidR="00183ECA" w:rsidRPr="000B2F94" w:rsidRDefault="00F37300" w:rsidP="00AB7112">
      <w:pPr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 w:rsidRPr="00E2437F">
        <w:rPr>
          <w:rFonts w:ascii="FrutigerNeueLTPro-Light" w:hAnsi="FrutigerNeueLTPro-Light"/>
          <w:b/>
          <w:bCs w:val="0"/>
          <w:sz w:val="21"/>
          <w:szCs w:val="21"/>
          <w:lang w:val="fr-FR"/>
        </w:rPr>
        <w:t>Trigo 600</w:t>
      </w:r>
      <w:r w:rsidRPr="000B2F94">
        <w:rPr>
          <w:rFonts w:ascii="FrutigerNeueLTPro-Light" w:hAnsi="FrutigerNeueLTPro-Light"/>
          <w:sz w:val="21"/>
          <w:szCs w:val="21"/>
          <w:lang w:val="fr-FR"/>
        </w:rPr>
        <w:t xml:space="preserve"> est adapté aux personnes à mobilité réduite et est conforme au marquage CE selon la norme DIN EN 14688.</w:t>
      </w:r>
    </w:p>
    <w:p w14:paraId="04EC4EAA" w14:textId="77777777" w:rsidR="00F37300" w:rsidRPr="000B2F94" w:rsidRDefault="00F37300" w:rsidP="00AB7112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</w:p>
    <w:p w14:paraId="2397B1EA" w14:textId="296DEA4A" w:rsidR="000056D4" w:rsidRPr="008A752A" w:rsidRDefault="00C51A41" w:rsidP="000B2F94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Dimensions intérieures de la vasque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B9210B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003D77" w:rsidRPr="000B2F94">
        <w:rPr>
          <w:rFonts w:ascii="FrutigerNeueLTPro-Light" w:hAnsi="FrutigerNeueLTPro-Light"/>
          <w:sz w:val="21"/>
          <w:szCs w:val="21"/>
          <w:lang w:val="fr-FR"/>
        </w:rPr>
        <w:t>5</w:t>
      </w:r>
      <w:r w:rsidR="00EC2436" w:rsidRPr="000B2F94">
        <w:rPr>
          <w:rFonts w:ascii="FrutigerNeueLTPro-Light" w:hAnsi="FrutigerNeueLTPro-Light"/>
          <w:sz w:val="21"/>
          <w:szCs w:val="21"/>
          <w:lang w:val="fr-FR"/>
        </w:rPr>
        <w:t>00</w:t>
      </w:r>
      <w:r w:rsidR="00003D77" w:rsidRPr="000B2F94">
        <w:rPr>
          <w:rFonts w:ascii="FrutigerNeueLTPro-Light" w:hAnsi="FrutigerNeueLTPro-Light"/>
          <w:sz w:val="21"/>
          <w:szCs w:val="21"/>
          <w:lang w:val="fr-FR"/>
        </w:rPr>
        <w:t xml:space="preserve"> x </w:t>
      </w:r>
      <w:r w:rsidR="00EC2436" w:rsidRPr="000B2F94">
        <w:rPr>
          <w:rFonts w:ascii="FrutigerNeueLTPro-Light" w:hAnsi="FrutigerNeueLTPro-Light"/>
          <w:sz w:val="21"/>
          <w:szCs w:val="21"/>
          <w:lang w:val="fr-FR"/>
        </w:rPr>
        <w:t>400</w:t>
      </w:r>
      <w:r w:rsidR="00003D77" w:rsidRPr="000B2F94">
        <w:rPr>
          <w:rFonts w:ascii="FrutigerNeueLTPro-Light" w:hAnsi="FrutigerNeueLTPro-Light"/>
          <w:sz w:val="21"/>
          <w:szCs w:val="21"/>
          <w:lang w:val="fr-FR"/>
        </w:rPr>
        <w:t xml:space="preserve"> x </w:t>
      </w:r>
      <w:r w:rsidR="00EC2436" w:rsidRPr="000B2F94">
        <w:rPr>
          <w:rFonts w:ascii="FrutigerNeueLTPro-Light" w:hAnsi="FrutigerNeueLTPro-Light"/>
          <w:sz w:val="21"/>
          <w:szCs w:val="21"/>
          <w:lang w:val="fr-FR"/>
        </w:rPr>
        <w:t>90</w:t>
      </w:r>
      <w:r w:rsidR="00003D77" w:rsidRPr="000B2F94">
        <w:rPr>
          <w:rFonts w:ascii="FrutigerNeueLTPro-Light" w:hAnsi="FrutigerNeueLTPro-Light"/>
          <w:sz w:val="21"/>
          <w:szCs w:val="21"/>
          <w:lang w:val="fr-FR"/>
        </w:rPr>
        <w:t xml:space="preserve"> mm</w:t>
      </w:r>
      <w:r w:rsidR="00003D77" w:rsidRPr="000B2F94">
        <w:rPr>
          <w:lang w:val="fr-FR"/>
        </w:rPr>
        <w:t xml:space="preserve"> </w:t>
      </w:r>
      <w:r w:rsidR="007F4B6A" w:rsidRPr="008A752A">
        <w:rPr>
          <w:rFonts w:ascii="Frutiger Neue LT Pro Light" w:hAnsi="Frutiger Neue LT Pro Light"/>
          <w:sz w:val="21"/>
          <w:szCs w:val="21"/>
          <w:lang w:val="fr-FR"/>
        </w:rPr>
        <w:t>(L x l x h)</w:t>
      </w:r>
    </w:p>
    <w:p w14:paraId="68FA3D13" w14:textId="78C1D86B" w:rsidR="007C0030" w:rsidRPr="000B2F94" w:rsidRDefault="00C51A41" w:rsidP="000B2F94">
      <w:pPr>
        <w:spacing w:before="0" w:after="0" w:line="220" w:lineRule="atLeast"/>
        <w:rPr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Largeur</w:t>
      </w:r>
      <w:r w:rsidR="00003D77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7C0030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507090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003D77">
        <w:rPr>
          <w:rFonts w:ascii="Frutiger Neue LT Pro Light" w:hAnsi="Frutiger Neue LT Pro Light"/>
          <w:sz w:val="21"/>
          <w:szCs w:val="21"/>
          <w:lang w:val="fr-FR"/>
        </w:rPr>
        <w:tab/>
      </w:r>
      <w:r w:rsidR="00003D77">
        <w:rPr>
          <w:rFonts w:ascii="Frutiger Neue LT Pro Light" w:hAnsi="Frutiger Neue LT Pro Light"/>
          <w:sz w:val="21"/>
          <w:szCs w:val="21"/>
          <w:lang w:val="fr-FR"/>
        </w:rPr>
        <w:tab/>
      </w:r>
      <w:r w:rsidR="00003D77">
        <w:rPr>
          <w:rFonts w:ascii="Frutiger Neue LT Pro Light" w:hAnsi="Frutiger Neue LT Pro Light"/>
          <w:sz w:val="21"/>
          <w:szCs w:val="21"/>
          <w:lang w:val="fr-FR"/>
        </w:rPr>
        <w:tab/>
      </w:r>
      <w:r w:rsidR="00F37300">
        <w:rPr>
          <w:rFonts w:ascii="Frutiger Neue LT Pro Light" w:hAnsi="Frutiger Neue LT Pro Light"/>
          <w:sz w:val="21"/>
          <w:szCs w:val="21"/>
          <w:lang w:val="fr-FR"/>
        </w:rPr>
        <w:t>60</w:t>
      </w:r>
      <w:r w:rsidR="00AA3F35">
        <w:rPr>
          <w:rFonts w:ascii="Frutiger Neue LT Pro Light" w:hAnsi="Frutiger Neue LT Pro Light"/>
          <w:sz w:val="21"/>
          <w:szCs w:val="21"/>
          <w:lang w:val="fr-FR"/>
        </w:rPr>
        <w:t>0</w:t>
      </w:r>
      <w:r w:rsidR="007D59EB" w:rsidRPr="000B2F94">
        <w:rPr>
          <w:rFonts w:ascii="FrutigerNeueLTPro-Light" w:hAnsi="FrutigerNeueLTPro-Light"/>
          <w:color w:val="242021"/>
          <w:sz w:val="21"/>
          <w:szCs w:val="21"/>
          <w:lang w:val="fr-FR"/>
        </w:rPr>
        <w:t xml:space="preserve"> mm</w:t>
      </w:r>
    </w:p>
    <w:p w14:paraId="7CD7223B" w14:textId="6C7369E9" w:rsidR="007C0030" w:rsidRPr="000B2F94" w:rsidRDefault="00C51A41" w:rsidP="000B2F94">
      <w:pPr>
        <w:spacing w:before="0" w:after="0" w:line="220" w:lineRule="atLeast"/>
        <w:rPr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Epaisseur du matériau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757D3F"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757D3F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757D3F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7C0030" w:rsidRPr="000B2F94">
        <w:rPr>
          <w:rFonts w:ascii="FrutigerNeueLTPro-Light" w:hAnsi="FrutigerNeueLTPro-Light"/>
          <w:sz w:val="21"/>
          <w:szCs w:val="21"/>
          <w:lang w:val="fr-FR"/>
        </w:rPr>
        <w:t>12 mm</w:t>
      </w:r>
    </w:p>
    <w:p w14:paraId="0BEA44F9" w14:textId="48FE1A64" w:rsidR="006B1868" w:rsidRDefault="00C51A41" w:rsidP="000B2F94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Retombée avant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6B1868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7C0030">
        <w:rPr>
          <w:rFonts w:ascii="Frutiger Neue LT Pro Light" w:hAnsi="Frutiger Neue LT Pro Light"/>
          <w:sz w:val="21"/>
          <w:szCs w:val="21"/>
          <w:lang w:val="fr-FR"/>
        </w:rPr>
        <w:tab/>
      </w:r>
      <w:r w:rsidR="006B1868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H = </w:t>
      </w:r>
      <w:r w:rsidR="007D59EB">
        <w:rPr>
          <w:rFonts w:ascii="Frutiger Neue LT Pro Light" w:hAnsi="Frutiger Neue LT Pro Light"/>
          <w:sz w:val="21"/>
          <w:szCs w:val="21"/>
          <w:lang w:val="fr-FR"/>
        </w:rPr>
        <w:t>1</w:t>
      </w:r>
      <w:r w:rsidR="00F37300">
        <w:rPr>
          <w:rFonts w:ascii="Frutiger Neue LT Pro Light" w:hAnsi="Frutiger Neue LT Pro Light"/>
          <w:sz w:val="21"/>
          <w:szCs w:val="21"/>
          <w:lang w:val="fr-FR"/>
        </w:rPr>
        <w:t>0</w:t>
      </w:r>
      <w:r w:rsidR="00E732F9">
        <w:rPr>
          <w:rFonts w:ascii="Frutiger Neue LT Pro Light" w:hAnsi="Frutiger Neue LT Pro Light"/>
          <w:sz w:val="21"/>
          <w:szCs w:val="21"/>
          <w:lang w:val="fr-FR"/>
        </w:rPr>
        <w:t>0</w:t>
      </w:r>
      <w:r w:rsidR="006B1868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mm</w:t>
      </w:r>
    </w:p>
    <w:p w14:paraId="21181F47" w14:textId="656EC25E" w:rsidR="007D59EB" w:rsidRPr="000B2F94" w:rsidRDefault="007D59EB" w:rsidP="000B2F94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0B2F94">
        <w:rPr>
          <w:rFonts w:ascii="FrutigerNeueLTPro-Light" w:hAnsi="FrutigerNeueLTPro-Light"/>
          <w:sz w:val="21"/>
          <w:szCs w:val="21"/>
          <w:lang w:val="fr-FR"/>
        </w:rPr>
        <w:t>Dosseret à congé :</w:t>
      </w:r>
      <w:r w:rsidRPr="000B2F94">
        <w:rPr>
          <w:rFonts w:ascii="FrutigerNeueLTPro-Light" w:hAnsi="FrutigerNeueLTPro-Light"/>
          <w:sz w:val="21"/>
          <w:szCs w:val="21"/>
          <w:lang w:val="fr-FR"/>
        </w:rPr>
        <w:tab/>
      </w:r>
      <w:r w:rsidRPr="000B2F94">
        <w:rPr>
          <w:rFonts w:ascii="FrutigerNeueLTPro-Light" w:hAnsi="FrutigerNeueLTPro-Light"/>
          <w:sz w:val="21"/>
          <w:szCs w:val="21"/>
          <w:lang w:val="fr-FR"/>
        </w:rPr>
        <w:tab/>
      </w:r>
      <w:r w:rsidRPr="000B2F94">
        <w:rPr>
          <w:rFonts w:ascii="FrutigerNeueLTPro-Light" w:hAnsi="FrutigerNeueLTPro-Light"/>
          <w:sz w:val="21"/>
          <w:szCs w:val="21"/>
          <w:lang w:val="fr-FR"/>
        </w:rPr>
        <w:tab/>
      </w:r>
      <w:r w:rsidR="00F37300" w:rsidRPr="000B2F94">
        <w:rPr>
          <w:rFonts w:ascii="FrutigerNeueLTPro-Light" w:hAnsi="FrutigerNeueLTPro-Light"/>
          <w:sz w:val="21"/>
          <w:szCs w:val="21"/>
          <w:lang w:val="fr-FR"/>
        </w:rPr>
        <w:t>sans</w:t>
      </w:r>
    </w:p>
    <w:p w14:paraId="785B263B" w14:textId="1DF5DA6F" w:rsidR="000056D4" w:rsidRDefault="00C51A41" w:rsidP="000B2F94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Longueur Plan simple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B223D9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7C0030">
        <w:rPr>
          <w:rFonts w:ascii="Frutiger Neue LT Pro Light" w:hAnsi="Frutiger Neue LT Pro Light"/>
          <w:sz w:val="21"/>
          <w:szCs w:val="21"/>
          <w:lang w:val="fr-FR"/>
        </w:rPr>
        <w:tab/>
      </w:r>
      <w:r w:rsidR="007C0030">
        <w:rPr>
          <w:rFonts w:ascii="Frutiger Neue LT Pro Light" w:hAnsi="Frutiger Neue LT Pro Light"/>
          <w:sz w:val="21"/>
          <w:szCs w:val="21"/>
          <w:lang w:val="fr-FR"/>
        </w:rPr>
        <w:tab/>
      </w:r>
      <w:r w:rsidR="00003D77">
        <w:rPr>
          <w:rFonts w:ascii="Frutiger Neue LT Pro Light" w:hAnsi="Frutiger Neue LT Pro Light"/>
          <w:sz w:val="21"/>
          <w:szCs w:val="21"/>
          <w:lang w:val="fr-FR"/>
        </w:rPr>
        <w:t>70</w:t>
      </w:r>
      <w:r w:rsidR="007D59EB">
        <w:rPr>
          <w:rFonts w:ascii="Frutiger Neue LT Pro Light" w:hAnsi="Frutiger Neue LT Pro Light"/>
          <w:sz w:val="21"/>
          <w:szCs w:val="21"/>
          <w:lang w:val="fr-FR"/>
        </w:rPr>
        <w:t>0</w:t>
      </w:r>
      <w:r w:rsidR="000056D4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– </w:t>
      </w:r>
      <w:r w:rsidR="00B223D9" w:rsidRPr="007F4B6A">
        <w:rPr>
          <w:rFonts w:ascii="Frutiger Neue LT Pro Light" w:hAnsi="Frutiger Neue LT Pro Light"/>
          <w:sz w:val="21"/>
          <w:szCs w:val="21"/>
          <w:lang w:val="fr-FR"/>
        </w:rPr>
        <w:t>2</w:t>
      </w:r>
      <w:r w:rsidR="00421C26">
        <w:rPr>
          <w:rFonts w:ascii="Frutiger Neue LT Pro Light" w:hAnsi="Frutiger Neue LT Pro Light"/>
          <w:sz w:val="21"/>
          <w:szCs w:val="21"/>
          <w:lang w:val="fr-FR"/>
        </w:rPr>
        <w:t>5</w:t>
      </w:r>
      <w:r w:rsidR="00B06B14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00 </w:t>
      </w:r>
      <w:r w:rsidR="000056D4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mm </w:t>
      </w:r>
    </w:p>
    <w:p w14:paraId="52304BE5" w14:textId="0B5ACF2E" w:rsidR="00D25E96" w:rsidRPr="007F4B6A" w:rsidRDefault="00C51A41" w:rsidP="000B2F94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Longueur Plan multiple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0056D4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7C0030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>à partir de 1</w:t>
      </w:r>
      <w:r w:rsidR="00003D77">
        <w:rPr>
          <w:rFonts w:ascii="Frutiger Neue LT Pro Light" w:hAnsi="Frutiger Neue LT Pro Light"/>
          <w:sz w:val="21"/>
          <w:szCs w:val="21"/>
          <w:lang w:val="fr-FR"/>
        </w:rPr>
        <w:t>4</w:t>
      </w:r>
      <w:r w:rsidR="008A752A">
        <w:rPr>
          <w:rFonts w:ascii="Frutiger Neue LT Pro Light" w:hAnsi="Frutiger Neue LT Pro Light"/>
          <w:sz w:val="21"/>
          <w:szCs w:val="21"/>
          <w:lang w:val="fr-FR"/>
        </w:rPr>
        <w:t>00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mm</w:t>
      </w:r>
    </w:p>
    <w:p w14:paraId="0319AE2C" w14:textId="77777777" w:rsidR="00C51A41" w:rsidRPr="00F14068" w:rsidRDefault="00C51A41" w:rsidP="000B2F94">
      <w:pPr>
        <w:spacing w:before="0" w:after="0" w:line="220" w:lineRule="atLeast"/>
        <w:rPr>
          <w:rFonts w:ascii="Frutiger Neue LT Pro Light" w:hAnsi="Frutiger Neue LT Pro Light"/>
          <w:bCs w:val="0"/>
          <w:szCs w:val="20"/>
          <w:lang w:val="fr-FR"/>
        </w:rPr>
      </w:pPr>
    </w:p>
    <w:p w14:paraId="481408C4" w14:textId="35CAD993" w:rsidR="00E732F9" w:rsidRPr="000B2F94" w:rsidRDefault="00C51A41" w:rsidP="000B2F94">
      <w:pPr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Fixations préconisées :</w:t>
      </w:r>
      <w:r w:rsidR="000056D4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0B2F94">
        <w:rPr>
          <w:rFonts w:ascii="Frutiger Neue LT Pro Light" w:hAnsi="Frutiger Neue LT Pro Light"/>
          <w:sz w:val="21"/>
          <w:szCs w:val="21"/>
          <w:lang w:val="fr-FR"/>
        </w:rPr>
        <w:tab/>
      </w:r>
      <w:r w:rsidR="007F4B6A" w:rsidRPr="004C4F78">
        <w:rPr>
          <w:rFonts w:ascii="Frutiger Neue LT Pro Light" w:hAnsi="Frutiger Neue LT Pro Light"/>
          <w:sz w:val="21"/>
          <w:szCs w:val="21"/>
          <w:lang w:val="fr-FR"/>
        </w:rPr>
        <w:tab/>
      </w:r>
      <w:r w:rsidR="00F37300" w:rsidRPr="000B2F94">
        <w:rPr>
          <w:rFonts w:ascii="FrutigerNeueLTPro-Light" w:hAnsi="FrutigerNeueLTPro-Light"/>
          <w:sz w:val="21"/>
          <w:szCs w:val="21"/>
          <w:lang w:val="fr-FR"/>
        </w:rPr>
        <w:t>Console 407 mm</w:t>
      </w:r>
    </w:p>
    <w:p w14:paraId="2B9A0971" w14:textId="176166CC" w:rsidR="007C6FBA" w:rsidRPr="000B2F94" w:rsidRDefault="007C0030" w:rsidP="000B2F94">
      <w:pPr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 w:rsidRPr="000B2F94">
        <w:rPr>
          <w:rFonts w:ascii="FrutigerNeueLTPro-Light" w:hAnsi="FrutigerNeueLTPro-Light"/>
          <w:color w:val="242021"/>
          <w:sz w:val="18"/>
          <w:szCs w:val="18"/>
          <w:lang w:val="fr-FR"/>
        </w:rPr>
        <w:tab/>
      </w:r>
      <w:r w:rsidR="007F4B6A" w:rsidRPr="004A3275">
        <w:rPr>
          <w:rFonts w:ascii="Frutiger Neue LT Pro Light" w:hAnsi="Frutiger Neue LT Pro Light"/>
          <w:sz w:val="21"/>
          <w:szCs w:val="21"/>
          <w:lang w:val="fr-FR"/>
        </w:rPr>
        <w:tab/>
      </w:r>
      <w:r w:rsidR="000B2F94">
        <w:rPr>
          <w:rFonts w:ascii="Frutiger Neue LT Pro Light" w:hAnsi="Frutiger Neue LT Pro Light"/>
          <w:sz w:val="21"/>
          <w:szCs w:val="21"/>
          <w:lang w:val="fr-FR"/>
        </w:rPr>
        <w:tab/>
      </w:r>
      <w:r w:rsidR="000B2F94">
        <w:rPr>
          <w:rFonts w:ascii="Frutiger Neue LT Pro Light" w:hAnsi="Frutiger Neue LT Pro Light"/>
          <w:sz w:val="21"/>
          <w:szCs w:val="21"/>
          <w:lang w:val="fr-FR"/>
        </w:rPr>
        <w:tab/>
      </w:r>
      <w:r w:rsidR="000B2F94">
        <w:rPr>
          <w:rFonts w:ascii="Frutiger Neue LT Pro Light" w:hAnsi="Frutiger Neue LT Pro Light"/>
          <w:sz w:val="21"/>
          <w:szCs w:val="21"/>
          <w:lang w:val="fr-FR"/>
        </w:rPr>
        <w:tab/>
      </w:r>
      <w:r w:rsidR="004A3275" w:rsidRPr="000B2F94">
        <w:rPr>
          <w:rFonts w:ascii="FrutigerNeueLTPro-Light" w:hAnsi="FrutigerNeueLTPro-Light"/>
          <w:sz w:val="21"/>
          <w:szCs w:val="21"/>
          <w:lang w:val="fr-FR"/>
        </w:rPr>
        <w:t xml:space="preserve">pour une installation en niche, équerre de </w:t>
      </w:r>
      <w:r w:rsidR="00003D77" w:rsidRPr="000B2F94">
        <w:rPr>
          <w:rFonts w:ascii="FrutigerNeueLTPro-Light" w:hAnsi="FrutigerNeueLTPro-Light"/>
          <w:sz w:val="21"/>
          <w:szCs w:val="21"/>
          <w:lang w:val="fr-FR"/>
        </w:rPr>
        <w:t>4</w:t>
      </w:r>
      <w:r w:rsidR="004A3275" w:rsidRPr="000B2F94">
        <w:rPr>
          <w:rFonts w:ascii="FrutigerNeueLTPro-Light" w:hAnsi="FrutigerNeueLTPro-Light"/>
          <w:sz w:val="21"/>
          <w:szCs w:val="21"/>
          <w:lang w:val="fr-FR"/>
        </w:rPr>
        <w:t>80 mm à prévoir sur</w:t>
      </w:r>
      <w:r w:rsidR="000B2F94">
        <w:rPr>
          <w:rFonts w:ascii="FrutigerNeueLTPro-Light" w:hAnsi="FrutigerNeueLTPro-Light"/>
          <w:sz w:val="21"/>
          <w:szCs w:val="21"/>
          <w:lang w:val="fr-FR"/>
        </w:rPr>
        <w:tab/>
      </w:r>
      <w:r w:rsidR="000B2F94">
        <w:rPr>
          <w:rFonts w:ascii="FrutigerNeueLTPro-Light" w:hAnsi="FrutigerNeueLTPro-Light"/>
          <w:sz w:val="21"/>
          <w:szCs w:val="21"/>
          <w:lang w:val="fr-FR"/>
        </w:rPr>
        <w:tab/>
      </w:r>
      <w:r w:rsidR="000B2F94">
        <w:rPr>
          <w:rFonts w:ascii="FrutigerNeueLTPro-Light" w:hAnsi="FrutigerNeueLTPro-Light"/>
          <w:sz w:val="21"/>
          <w:szCs w:val="21"/>
          <w:lang w:val="fr-FR"/>
        </w:rPr>
        <w:tab/>
      </w:r>
      <w:r w:rsidR="000B2F94">
        <w:rPr>
          <w:rFonts w:ascii="FrutigerNeueLTPro-Light" w:hAnsi="FrutigerNeueLTPro-Light"/>
          <w:sz w:val="21"/>
          <w:szCs w:val="21"/>
          <w:lang w:val="fr-FR"/>
        </w:rPr>
        <w:tab/>
      </w:r>
      <w:r w:rsidR="004A3275" w:rsidRPr="000B2F94">
        <w:rPr>
          <w:rFonts w:ascii="FrutigerNeueLTPro-Light" w:hAnsi="FrutigerNeueLTPro-Light"/>
          <w:sz w:val="21"/>
          <w:szCs w:val="21"/>
          <w:lang w:val="fr-FR"/>
        </w:rPr>
        <w:tab/>
        <w:t>la largeur</w:t>
      </w:r>
    </w:p>
    <w:p w14:paraId="574CB8A4" w14:textId="77777777" w:rsidR="004A3275" w:rsidRPr="000B2F94" w:rsidRDefault="004A3275" w:rsidP="000B2F94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</w:p>
    <w:p w14:paraId="3F064081" w14:textId="5B077A01" w:rsidR="00F37300" w:rsidRDefault="008675FC" w:rsidP="000B2F94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>Accessoires</w:t>
      </w:r>
      <w:r w:rsidR="00956210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(en option)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757D3F"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757D3F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4C4F78" w:rsidRPr="000B2F94">
        <w:rPr>
          <w:rFonts w:ascii="FrutigerNeueLTPro-Light" w:hAnsi="FrutigerNeueLTPro-Light"/>
          <w:sz w:val="21"/>
          <w:szCs w:val="21"/>
          <w:lang w:val="fr-FR"/>
        </w:rPr>
        <w:tab/>
      </w:r>
      <w:r w:rsidR="004C4F78" w:rsidRPr="004C4F78">
        <w:rPr>
          <w:rFonts w:ascii="Frutiger Neue LT Pro Light" w:hAnsi="Frutiger Neue LT Pro Light"/>
          <w:sz w:val="21"/>
          <w:szCs w:val="21"/>
          <w:lang w:val="fr-FR"/>
        </w:rPr>
        <w:t>•</w:t>
      </w:r>
      <w:r w:rsidR="004C4F78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F37300">
        <w:rPr>
          <w:rFonts w:ascii="Frutiger Neue LT Pro Light" w:hAnsi="Frutiger Neue LT Pro Light"/>
          <w:sz w:val="21"/>
          <w:szCs w:val="21"/>
          <w:lang w:val="fr-FR"/>
        </w:rPr>
        <w:t>Console 407 mm</w:t>
      </w:r>
    </w:p>
    <w:p w14:paraId="5C972769" w14:textId="54B200A0" w:rsidR="004C4F78" w:rsidRPr="000B2F94" w:rsidRDefault="000B2F94" w:rsidP="000B2F94">
      <w:pPr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>
        <w:rPr>
          <w:rFonts w:ascii="FrutigerNeueLTPro-Light" w:hAnsi="FrutigerNeueLTPro-Light"/>
          <w:sz w:val="21"/>
          <w:szCs w:val="21"/>
          <w:lang w:val="fr-FR"/>
        </w:rPr>
        <w:tab/>
      </w:r>
      <w:r>
        <w:rPr>
          <w:rFonts w:ascii="FrutigerNeueLTPro-Light" w:hAnsi="FrutigerNeueLTPro-Light"/>
          <w:sz w:val="21"/>
          <w:szCs w:val="21"/>
          <w:lang w:val="fr-FR"/>
        </w:rPr>
        <w:tab/>
      </w:r>
      <w:r>
        <w:rPr>
          <w:rFonts w:ascii="FrutigerNeueLTPro-Light" w:hAnsi="FrutigerNeueLTPro-Light"/>
          <w:sz w:val="21"/>
          <w:szCs w:val="21"/>
          <w:lang w:val="fr-FR"/>
        </w:rPr>
        <w:tab/>
      </w:r>
      <w:r>
        <w:rPr>
          <w:rFonts w:ascii="FrutigerNeueLTPro-Light" w:hAnsi="FrutigerNeueLTPro-Light"/>
          <w:sz w:val="21"/>
          <w:szCs w:val="21"/>
          <w:lang w:val="fr-FR"/>
        </w:rPr>
        <w:tab/>
      </w:r>
      <w:r w:rsidR="00F37300" w:rsidRPr="000B2F94">
        <w:rPr>
          <w:rFonts w:ascii="FrutigerNeueLTPro-Light" w:hAnsi="FrutigerNeueLTPro-Light"/>
          <w:sz w:val="21"/>
          <w:szCs w:val="21"/>
          <w:lang w:val="fr-FR"/>
        </w:rPr>
        <w:tab/>
      </w:r>
      <w:r w:rsidR="00F37300" w:rsidRPr="004C4F78">
        <w:rPr>
          <w:rFonts w:ascii="Frutiger Neue LT Pro Light" w:hAnsi="Frutiger Neue LT Pro Light"/>
          <w:sz w:val="21"/>
          <w:szCs w:val="21"/>
          <w:lang w:val="fr-FR"/>
        </w:rPr>
        <w:t>•</w:t>
      </w:r>
      <w:r w:rsidR="00F37300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4C4F78" w:rsidRPr="000B2F94">
        <w:rPr>
          <w:rFonts w:ascii="FrutigerNeueLTPro-Light" w:hAnsi="FrutigerNeueLTPro-Light"/>
          <w:sz w:val="21"/>
          <w:szCs w:val="21"/>
          <w:lang w:val="fr-FR"/>
        </w:rPr>
        <w:t xml:space="preserve">Equerre de </w:t>
      </w:r>
      <w:r w:rsidR="00003D77" w:rsidRPr="000B2F94">
        <w:rPr>
          <w:rFonts w:ascii="FrutigerNeueLTPro-Light" w:hAnsi="FrutigerNeueLTPro-Light"/>
          <w:sz w:val="21"/>
          <w:szCs w:val="21"/>
          <w:lang w:val="fr-FR"/>
        </w:rPr>
        <w:t>4</w:t>
      </w:r>
      <w:r w:rsidR="004C4F78" w:rsidRPr="000B2F94">
        <w:rPr>
          <w:rFonts w:ascii="FrutigerNeueLTPro-Light" w:hAnsi="FrutigerNeueLTPro-Light"/>
          <w:sz w:val="21"/>
          <w:szCs w:val="21"/>
          <w:lang w:val="fr-FR"/>
        </w:rPr>
        <w:t>80 mm si installation en niche</w:t>
      </w:r>
    </w:p>
    <w:p w14:paraId="7FD52C1B" w14:textId="7BB58B54" w:rsidR="00EC2436" w:rsidRPr="000B2F94" w:rsidRDefault="000B2F94" w:rsidP="000B2F94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NeueLTPro-Light" w:hAnsi="FrutigerNeueLTPro-Light"/>
          <w:sz w:val="21"/>
          <w:szCs w:val="21"/>
          <w:lang w:val="fr-FR"/>
        </w:rPr>
        <w:tab/>
      </w:r>
      <w:r>
        <w:rPr>
          <w:rFonts w:ascii="FrutigerNeueLTPro-Light" w:hAnsi="FrutigerNeueLTPro-Light"/>
          <w:sz w:val="21"/>
          <w:szCs w:val="21"/>
          <w:lang w:val="fr-FR"/>
        </w:rPr>
        <w:tab/>
      </w:r>
      <w:r>
        <w:rPr>
          <w:rFonts w:ascii="FrutigerNeueLTPro-Light" w:hAnsi="FrutigerNeueLTPro-Light"/>
          <w:sz w:val="21"/>
          <w:szCs w:val="21"/>
          <w:lang w:val="fr-FR"/>
        </w:rPr>
        <w:tab/>
      </w:r>
      <w:r>
        <w:rPr>
          <w:rFonts w:ascii="FrutigerNeueLTPro-Light" w:hAnsi="FrutigerNeueLTPro-Light"/>
          <w:sz w:val="21"/>
          <w:szCs w:val="21"/>
          <w:lang w:val="fr-FR"/>
        </w:rPr>
        <w:tab/>
      </w:r>
      <w:r w:rsidR="00EC2436" w:rsidRPr="000B2F94">
        <w:rPr>
          <w:rFonts w:ascii="FrutigerNeueLTPro-Light" w:hAnsi="FrutigerNeueLTPro-Light"/>
          <w:sz w:val="21"/>
          <w:szCs w:val="21"/>
          <w:lang w:val="fr-FR"/>
        </w:rPr>
        <w:tab/>
      </w:r>
      <w:r w:rsidR="00EC2436" w:rsidRPr="004C4F78">
        <w:rPr>
          <w:rFonts w:ascii="Frutiger Neue LT Pro Light" w:hAnsi="Frutiger Neue LT Pro Light"/>
          <w:sz w:val="21"/>
          <w:szCs w:val="21"/>
          <w:lang w:val="fr-FR"/>
        </w:rPr>
        <w:t>•</w:t>
      </w:r>
      <w:r w:rsidR="00EC2436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EC2436" w:rsidRPr="000B2F94">
        <w:rPr>
          <w:rFonts w:ascii="FrutigerNeueLTPro-Light" w:hAnsi="FrutigerNeueLTPro-Light"/>
          <w:sz w:val="21"/>
          <w:szCs w:val="21"/>
          <w:lang w:val="fr-FR"/>
        </w:rPr>
        <w:t>Kit de raccordement au siphon inclus</w:t>
      </w:r>
    </w:p>
    <w:p w14:paraId="27984171" w14:textId="77777777" w:rsidR="00C51A41" w:rsidRPr="004C4F78" w:rsidRDefault="00C51A41" w:rsidP="000B2F94">
      <w:pPr>
        <w:spacing w:before="0" w:after="0" w:line="220" w:lineRule="atLeast"/>
        <w:ind w:left="3540" w:hanging="3540"/>
        <w:rPr>
          <w:rFonts w:ascii="Frutiger Neue LT Pro Light" w:hAnsi="Frutiger Neue LT Pro Light"/>
          <w:sz w:val="21"/>
          <w:szCs w:val="21"/>
          <w:lang w:val="fr-FR"/>
        </w:rPr>
      </w:pPr>
    </w:p>
    <w:p w14:paraId="119A65F8" w14:textId="7EAF1ACF" w:rsidR="008A752A" w:rsidRPr="000B2F94" w:rsidRDefault="00C51A41" w:rsidP="000B2F94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Options supplémentaires</w:t>
      </w:r>
      <w:r w:rsidR="005B7135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D25E96"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0B2F94">
        <w:rPr>
          <w:rFonts w:ascii="Frutiger Neue LT Pro Light" w:hAnsi="Frutiger Neue LT Pro Light"/>
          <w:sz w:val="21"/>
          <w:szCs w:val="21"/>
          <w:lang w:val="fr-FR"/>
        </w:rPr>
        <w:tab/>
      </w:r>
      <w:r w:rsidR="00BF3531">
        <w:rPr>
          <w:rFonts w:ascii="Frutiger Neue LT Pro Light" w:hAnsi="Frutiger Neue LT Pro Light"/>
          <w:sz w:val="21"/>
          <w:szCs w:val="21"/>
          <w:lang w:val="fr-FR"/>
        </w:rPr>
        <w:tab/>
      </w:r>
      <w:r w:rsidR="00141A95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4C4F78" w:rsidRPr="000B2F94">
        <w:rPr>
          <w:rFonts w:ascii="Frutiger Neue LT Pro Light" w:hAnsi="Frutiger Neue LT Pro Light"/>
          <w:sz w:val="21"/>
          <w:szCs w:val="21"/>
          <w:lang w:val="fr-FR"/>
        </w:rPr>
        <w:t>Retombée latérale droite ou gauche (collée sans joints visibles)</w:t>
      </w:r>
    </w:p>
    <w:p w14:paraId="51412DF5" w14:textId="064E011B" w:rsidR="007D59EB" w:rsidRPr="000B2F94" w:rsidRDefault="000B2F94" w:rsidP="000B2F94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 w:rsidR="007D59EB" w:rsidRPr="000B2F94">
        <w:rPr>
          <w:rFonts w:ascii="Frutiger Neue LT Pro Light" w:hAnsi="Frutiger Neue LT Pro Light"/>
          <w:sz w:val="21"/>
          <w:szCs w:val="21"/>
          <w:lang w:val="fr-FR"/>
        </w:rPr>
        <w:tab/>
      </w:r>
      <w:r w:rsidR="007D59EB" w:rsidRPr="007F4B6A">
        <w:rPr>
          <w:rFonts w:ascii="Frutiger Neue LT Pro Light" w:hAnsi="Frutiger Neue LT Pro Light"/>
          <w:sz w:val="21"/>
          <w:szCs w:val="21"/>
          <w:lang w:val="fr-FR"/>
        </w:rPr>
        <w:t>•</w:t>
      </w:r>
      <w:r w:rsidR="007D59EB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7D59EB" w:rsidRPr="000B2F94">
        <w:rPr>
          <w:rFonts w:ascii="FrutigerNeueLTPro-Light" w:hAnsi="FrutigerNeueLTPro-Light"/>
          <w:sz w:val="21"/>
          <w:szCs w:val="21"/>
          <w:lang w:val="fr-FR"/>
        </w:rPr>
        <w:t>Découpe porte-serviettes</w:t>
      </w:r>
    </w:p>
    <w:p w14:paraId="2BD4B7D9" w14:textId="6B9074AC" w:rsidR="004C4F78" w:rsidRPr="000B2F94" w:rsidRDefault="000B2F94" w:rsidP="000B2F94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 w:rsidR="004C4F78" w:rsidRPr="000B2F94">
        <w:rPr>
          <w:rFonts w:ascii="Frutiger Neue LT Pro Light" w:hAnsi="Frutiger Neue LT Pro Light"/>
          <w:sz w:val="21"/>
          <w:szCs w:val="21"/>
          <w:lang w:val="fr-FR"/>
        </w:rPr>
        <w:tab/>
      </w:r>
      <w:r w:rsidR="004C4F78" w:rsidRPr="004C4F78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4C4F78" w:rsidRPr="000B2F94">
        <w:rPr>
          <w:rFonts w:ascii="Frutiger Neue LT Pro Light" w:hAnsi="Frutiger Neue LT Pro Light"/>
          <w:sz w:val="21"/>
          <w:szCs w:val="21"/>
          <w:lang w:val="fr-FR"/>
        </w:rPr>
        <w:t>Raccord poubelle, rond ou carré (collé sans joints visibles)</w:t>
      </w:r>
    </w:p>
    <w:p w14:paraId="2A0AB309" w14:textId="77777777" w:rsidR="00E732F9" w:rsidRPr="000B2F94" w:rsidRDefault="00E732F9" w:rsidP="000B2F94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</w:p>
    <w:p w14:paraId="4EFF1007" w14:textId="36FB7E07" w:rsidR="00BB00FD" w:rsidRPr="000B2F94" w:rsidRDefault="00BB00FD" w:rsidP="000B2F94">
      <w:pPr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 w:rsidRPr="000B2F94">
        <w:rPr>
          <w:rFonts w:ascii="Frutiger Neue LT Pro Light" w:hAnsi="Frutiger Neue LT Pro Light"/>
          <w:b/>
          <w:sz w:val="21"/>
          <w:szCs w:val="21"/>
          <w:lang w:val="fr-FR"/>
        </w:rPr>
        <w:t>Mod</w:t>
      </w:r>
      <w:r w:rsidR="007F4B6A" w:rsidRPr="000B2F94">
        <w:rPr>
          <w:rFonts w:ascii="Frutiger Neue LT Pro Light" w:hAnsi="Frutiger Neue LT Pro Light"/>
          <w:b/>
          <w:sz w:val="21"/>
          <w:szCs w:val="21"/>
          <w:lang w:val="fr-FR"/>
        </w:rPr>
        <w:t>è</w:t>
      </w:r>
      <w:r w:rsidRPr="000B2F94">
        <w:rPr>
          <w:rFonts w:ascii="Frutiger Neue LT Pro Light" w:hAnsi="Frutiger Neue LT Pro Light"/>
          <w:b/>
          <w:sz w:val="21"/>
          <w:szCs w:val="21"/>
          <w:lang w:val="fr-FR"/>
        </w:rPr>
        <w:t>l</w:t>
      </w:r>
      <w:r w:rsidR="007F4B6A" w:rsidRPr="000B2F94">
        <w:rPr>
          <w:rFonts w:ascii="Frutiger Neue LT Pro Light" w:hAnsi="Frutiger Neue LT Pro Light"/>
          <w:b/>
          <w:sz w:val="21"/>
          <w:szCs w:val="21"/>
          <w:lang w:val="fr-FR"/>
        </w:rPr>
        <w:t xml:space="preserve">e </w:t>
      </w:r>
      <w:r w:rsidRPr="000B2F94">
        <w:rPr>
          <w:rFonts w:ascii="Frutiger Neue LT Pro Light" w:hAnsi="Frutiger Neue LT Pro Light"/>
          <w:b/>
          <w:sz w:val="21"/>
          <w:szCs w:val="21"/>
          <w:lang w:val="fr-FR"/>
        </w:rPr>
        <w:t>:</w:t>
      </w:r>
      <w:r w:rsidRPr="000B2F94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0B2F94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0B2F94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0B2F94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EC2436" w:rsidRPr="000B2F94">
        <w:rPr>
          <w:rFonts w:ascii="Frutiger Neue LT Pro Light" w:hAnsi="Frutiger Neue LT Pro Light"/>
          <w:b/>
          <w:sz w:val="21"/>
          <w:szCs w:val="21"/>
          <w:lang w:val="fr-FR"/>
        </w:rPr>
        <w:t>Trigo</w:t>
      </w:r>
      <w:r w:rsidR="00183ECA" w:rsidRPr="000B2F94">
        <w:rPr>
          <w:rFonts w:ascii="Frutiger Neue LT Pro Light" w:hAnsi="Frutiger Neue LT Pro Light"/>
          <w:b/>
          <w:sz w:val="21"/>
          <w:szCs w:val="21"/>
          <w:lang w:val="fr-FR"/>
        </w:rPr>
        <w:t xml:space="preserve"> </w:t>
      </w:r>
      <w:r w:rsidR="00F37300" w:rsidRPr="000B2F94">
        <w:rPr>
          <w:rFonts w:ascii="Frutiger Neue LT Pro Light" w:hAnsi="Frutiger Neue LT Pro Light"/>
          <w:b/>
          <w:sz w:val="21"/>
          <w:szCs w:val="21"/>
          <w:lang w:val="fr-FR"/>
        </w:rPr>
        <w:t>600</w:t>
      </w:r>
    </w:p>
    <w:p w14:paraId="2A16B124" w14:textId="77777777" w:rsidR="00BB00FD" w:rsidRPr="000B2F94" w:rsidRDefault="00BB00FD" w:rsidP="000B2F94">
      <w:pPr>
        <w:spacing w:before="0" w:after="0" w:line="220" w:lineRule="atLeast"/>
        <w:rPr>
          <w:rFonts w:ascii="Frutiger Neue LT Pro Light" w:hAnsi="Frutiger Neue LT Pro Light"/>
          <w:szCs w:val="20"/>
          <w:lang w:val="fr-FR"/>
        </w:rPr>
      </w:pPr>
    </w:p>
    <w:p w14:paraId="2A02719F" w14:textId="77777777" w:rsidR="000B2F94" w:rsidRDefault="000B2F94" w:rsidP="000B2F94">
      <w:pPr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>Distribution par :</w:t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>VARICOR SAS</w:t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 xml:space="preserve">Site de production + </w:t>
      </w:r>
    </w:p>
    <w:p w14:paraId="3ACDB1FC" w14:textId="77777777" w:rsidR="000B2F94" w:rsidRDefault="000B2F94" w:rsidP="000B2F94">
      <w:pPr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>Siège Commercial</w:t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>Commercial Grand-Est</w:t>
      </w:r>
    </w:p>
    <w:p w14:paraId="0031E67E" w14:textId="77777777" w:rsidR="000B2F94" w:rsidRDefault="000B2F94" w:rsidP="000B2F94">
      <w:pPr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>ZA du Bois Gasseau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30 Rue de la Scierie</w:t>
      </w:r>
    </w:p>
    <w:p w14:paraId="1564305D" w14:textId="77777777" w:rsidR="000B2F94" w:rsidRDefault="000B2F94" w:rsidP="000B2F94">
      <w:pPr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CS 40252 SAMOREAU</w:t>
      </w:r>
    </w:p>
    <w:p w14:paraId="3FA0294B" w14:textId="77777777" w:rsidR="000B2F94" w:rsidRDefault="000B2F94" w:rsidP="000B2F94">
      <w:pPr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77215 AVON CEDEX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67130 WISCHES</w:t>
      </w:r>
    </w:p>
    <w:p w14:paraId="7E5CEB5B" w14:textId="77777777" w:rsidR="000B2F94" w:rsidRDefault="000B2F94" w:rsidP="000B2F94">
      <w:pPr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Tél. : +33 (0) 1 77 48 53 50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Tél. : +33 (3) 88 47 55 20</w:t>
      </w:r>
    </w:p>
    <w:p w14:paraId="4DBDEE8E" w14:textId="3CFFA183" w:rsidR="000B2F94" w:rsidRDefault="000B2F94" w:rsidP="000B2F94">
      <w:pPr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Mail :</w:t>
      </w:r>
      <w:r w:rsidR="0087509B">
        <w:rPr>
          <w:rFonts w:ascii="Frutiger Neue LT Pro Light" w:hAnsi="Frutiger Neue LT Pro Light"/>
          <w:bCs w:val="0"/>
          <w:sz w:val="21"/>
          <w:szCs w:val="21"/>
          <w:lang w:val="fr-FR"/>
        </w:rPr>
        <w:t xml:space="preserve"> 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>contact@varicor.com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Mail : wisches@varicor.com</w:t>
      </w:r>
    </w:p>
    <w:p w14:paraId="0EFE3A1A" w14:textId="5C56013C" w:rsidR="00BB00FD" w:rsidRPr="000B2F94" w:rsidRDefault="000B2F94" w:rsidP="000B2F94">
      <w:pPr>
        <w:spacing w:before="0" w:after="0" w:line="220" w:lineRule="atLeast"/>
        <w:rPr>
          <w:rFonts w:ascii="Frutiger Neue LT Pro Light" w:hAnsi="Frutiger Neue LT Pro Light"/>
          <w:b/>
          <w:sz w:val="21"/>
          <w:szCs w:val="21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</w:rPr>
        <w:t>www.varicor.com</w:t>
      </w:r>
    </w:p>
    <w:sectPr w:rsidR="00BB00FD" w:rsidRPr="000B2F94" w:rsidSect="000B2F94">
      <w:pgSz w:w="11906" w:h="16838"/>
      <w:pgMar w:top="1247" w:right="851" w:bottom="68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altName w:val="Calibri"/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altName w:val="Cambria"/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3D77"/>
    <w:rsid w:val="000056D4"/>
    <w:rsid w:val="00037F0B"/>
    <w:rsid w:val="000402CC"/>
    <w:rsid w:val="00040ABD"/>
    <w:rsid w:val="000473C0"/>
    <w:rsid w:val="00087311"/>
    <w:rsid w:val="000B2F94"/>
    <w:rsid w:val="000D5250"/>
    <w:rsid w:val="000E740C"/>
    <w:rsid w:val="00114838"/>
    <w:rsid w:val="00141A95"/>
    <w:rsid w:val="00180EAA"/>
    <w:rsid w:val="00183ECA"/>
    <w:rsid w:val="001A351A"/>
    <w:rsid w:val="001B0B60"/>
    <w:rsid w:val="001D0F07"/>
    <w:rsid w:val="0022324A"/>
    <w:rsid w:val="00233975"/>
    <w:rsid w:val="0024363A"/>
    <w:rsid w:val="00296001"/>
    <w:rsid w:val="00323AAA"/>
    <w:rsid w:val="00327063"/>
    <w:rsid w:val="00357C7E"/>
    <w:rsid w:val="00362D57"/>
    <w:rsid w:val="00386996"/>
    <w:rsid w:val="0039260E"/>
    <w:rsid w:val="00405E3F"/>
    <w:rsid w:val="00421C26"/>
    <w:rsid w:val="004758E4"/>
    <w:rsid w:val="00480C96"/>
    <w:rsid w:val="004A3275"/>
    <w:rsid w:val="004C4F78"/>
    <w:rsid w:val="00507090"/>
    <w:rsid w:val="00516D83"/>
    <w:rsid w:val="00532B2E"/>
    <w:rsid w:val="005B51E9"/>
    <w:rsid w:val="005B7135"/>
    <w:rsid w:val="00606ACF"/>
    <w:rsid w:val="006419BE"/>
    <w:rsid w:val="00675DBA"/>
    <w:rsid w:val="00684CFE"/>
    <w:rsid w:val="006B1868"/>
    <w:rsid w:val="007113D3"/>
    <w:rsid w:val="00756ADB"/>
    <w:rsid w:val="00757D3F"/>
    <w:rsid w:val="00794111"/>
    <w:rsid w:val="007C0030"/>
    <w:rsid w:val="007C05F0"/>
    <w:rsid w:val="007C6FBA"/>
    <w:rsid w:val="007D59EB"/>
    <w:rsid w:val="007F4B6A"/>
    <w:rsid w:val="00833AE7"/>
    <w:rsid w:val="008675FC"/>
    <w:rsid w:val="0087509B"/>
    <w:rsid w:val="0087527B"/>
    <w:rsid w:val="00891F19"/>
    <w:rsid w:val="008A752A"/>
    <w:rsid w:val="008C06C5"/>
    <w:rsid w:val="008C2358"/>
    <w:rsid w:val="00925AC9"/>
    <w:rsid w:val="00956210"/>
    <w:rsid w:val="00963E4B"/>
    <w:rsid w:val="0099151A"/>
    <w:rsid w:val="00992D2C"/>
    <w:rsid w:val="009A4787"/>
    <w:rsid w:val="00A15B2B"/>
    <w:rsid w:val="00A80C14"/>
    <w:rsid w:val="00AA3F35"/>
    <w:rsid w:val="00AB7112"/>
    <w:rsid w:val="00AF1008"/>
    <w:rsid w:val="00B06B14"/>
    <w:rsid w:val="00B223D9"/>
    <w:rsid w:val="00B64B27"/>
    <w:rsid w:val="00B818A0"/>
    <w:rsid w:val="00B9210B"/>
    <w:rsid w:val="00B94709"/>
    <w:rsid w:val="00BB00FD"/>
    <w:rsid w:val="00BB175F"/>
    <w:rsid w:val="00BF3531"/>
    <w:rsid w:val="00C07192"/>
    <w:rsid w:val="00C51A41"/>
    <w:rsid w:val="00D25E96"/>
    <w:rsid w:val="00D67E58"/>
    <w:rsid w:val="00D8183D"/>
    <w:rsid w:val="00D858BE"/>
    <w:rsid w:val="00DA3609"/>
    <w:rsid w:val="00DC7613"/>
    <w:rsid w:val="00E2437F"/>
    <w:rsid w:val="00E274E5"/>
    <w:rsid w:val="00E42369"/>
    <w:rsid w:val="00E44506"/>
    <w:rsid w:val="00E7152C"/>
    <w:rsid w:val="00E732F9"/>
    <w:rsid w:val="00E75D2C"/>
    <w:rsid w:val="00E80DFE"/>
    <w:rsid w:val="00EA508F"/>
    <w:rsid w:val="00EC2436"/>
    <w:rsid w:val="00EE6D94"/>
    <w:rsid w:val="00EF10A2"/>
    <w:rsid w:val="00EF25DA"/>
    <w:rsid w:val="00F14068"/>
    <w:rsid w:val="00F37300"/>
    <w:rsid w:val="00F65C2C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F4B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6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306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Stephanie Siegrist - VARICOR GmbH -</cp:lastModifiedBy>
  <cp:revision>6</cp:revision>
  <cp:lastPrinted>2022-03-18T15:27:00Z</cp:lastPrinted>
  <dcterms:created xsi:type="dcterms:W3CDTF">2022-03-09T12:18:00Z</dcterms:created>
  <dcterms:modified xsi:type="dcterms:W3CDTF">2022-09-05T10:01:00Z</dcterms:modified>
</cp:coreProperties>
</file>