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02951" w14:textId="64A89461" w:rsidR="008675FC" w:rsidRPr="008675FC" w:rsidRDefault="007F4B6A" w:rsidP="008675FC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Plan de toilette</w:t>
      </w:r>
      <w:r w:rsidR="00E732F9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proofErr w:type="spellStart"/>
      <w:r w:rsidR="001E5A54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Wetset</w:t>
      </w:r>
      <w:proofErr w:type="spellEnd"/>
      <w:r w:rsidR="000744EC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="00A334D0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Plus </w:t>
      </w:r>
      <w:r w:rsidR="000744EC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(ex. </w:t>
      </w:r>
      <w:r w:rsidR="001E5A54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V</w:t>
      </w:r>
      <w:r w:rsidR="00827671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="001E5A54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1</w:t>
      </w:r>
      <w:r w:rsidR="00A334D0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5</w:t>
      </w:r>
      <w:r w:rsidR="001E5A54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0</w:t>
      </w:r>
      <w:r w:rsidR="000744EC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)</w:t>
      </w:r>
      <w:r w:rsidR="00183EC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</w:t>
      </w:r>
      <w:r w:rsid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</w:p>
    <w:p w14:paraId="7B6FC505" w14:textId="4D8DF4C6" w:rsidR="00C51A41" w:rsidRPr="00F14068" w:rsidRDefault="00C51A41" w:rsidP="008675FC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363862F1" w14:textId="72535255" w:rsidR="000744EC" w:rsidRPr="00827671" w:rsidRDefault="00684CFE" w:rsidP="00891F19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827671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 vasque</w:t>
      </w:r>
      <w:r w:rsidRPr="00827671">
        <w:rPr>
          <w:rFonts w:ascii="FrutigerNeueLTPro-Light" w:hAnsi="FrutigerNeueLTPro-Light"/>
          <w:sz w:val="21"/>
          <w:szCs w:val="21"/>
          <w:lang w:val="fr-FR"/>
        </w:rPr>
        <w:t xml:space="preserve"> sur-mesure moulé en une seule pièce, </w:t>
      </w:r>
      <w:r w:rsidRPr="00827671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multi-vasques</w:t>
      </w:r>
      <w:r w:rsidRPr="00827671">
        <w:rPr>
          <w:rFonts w:ascii="FrutigerNeueLTPro-Light" w:hAnsi="FrutigerNeueLTPro-Light"/>
          <w:sz w:val="21"/>
          <w:szCs w:val="21"/>
          <w:lang w:val="fr-FR"/>
        </w:rPr>
        <w:t xml:space="preserve"> composé de plusieurs modules simples </w:t>
      </w:r>
      <w:r w:rsidRPr="00827671">
        <w:rPr>
          <w:rFonts w:ascii="Frutiger Neue LT Pro Light" w:hAnsi="Frutiger Neue LT Pro Light"/>
          <w:sz w:val="21"/>
          <w:szCs w:val="21"/>
          <w:lang w:val="fr-FR"/>
        </w:rPr>
        <w:t xml:space="preserve">collés entre eux sans joints perceptibles et prêt à </w:t>
      </w:r>
      <w:r w:rsidR="008675FC" w:rsidRPr="0022324A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827671">
        <w:rPr>
          <w:rFonts w:ascii="Frutiger Neue LT Pro Light" w:hAnsi="Frutiger Neue LT Pro Light"/>
          <w:sz w:val="21"/>
          <w:szCs w:val="21"/>
          <w:lang w:val="fr-FR"/>
        </w:rPr>
        <w:t xml:space="preserve">. </w:t>
      </w:r>
      <w:r w:rsidR="00A334D0" w:rsidRPr="00827671">
        <w:rPr>
          <w:rFonts w:ascii="FrutigerNeueLTPro-Light" w:hAnsi="FrutigerNeueLTPro-Light"/>
          <w:sz w:val="21"/>
          <w:szCs w:val="21"/>
          <w:lang w:val="fr-FR"/>
        </w:rPr>
        <w:t>Epaisseur du matériau 12 mm, avec vasque ovale, avec trop-plein, percement pour robinetterie à préciser à la commande. Largeur 550 mm, avec retombée avant de 200 mm, dosseret à congé de 80 mm. Autoportant, goujons et chevilles fournis. Options supplémentaires disponibles.</w:t>
      </w:r>
    </w:p>
    <w:p w14:paraId="54E24633" w14:textId="77777777" w:rsidR="001E5A54" w:rsidRPr="00827671" w:rsidRDefault="001E5A54" w:rsidP="00891F19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44508AA7" w14:textId="4A856FF3" w:rsidR="001E5A54" w:rsidRPr="00827671" w:rsidRDefault="00A334D0" w:rsidP="00AB7112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827671">
        <w:rPr>
          <w:rFonts w:ascii="FrutigerNeueLTPro-Light" w:hAnsi="FrutigerNeueLTPro-Light"/>
          <w:b/>
          <w:bCs w:val="0"/>
          <w:sz w:val="21"/>
          <w:szCs w:val="21"/>
          <w:lang w:val="fr-FR"/>
        </w:rPr>
        <w:t>Wetset Plus</w:t>
      </w:r>
      <w:r w:rsidRPr="00827671">
        <w:rPr>
          <w:rFonts w:ascii="FrutigerNeueLTPro-Light" w:hAnsi="FrutigerNeueLTPro-Light"/>
          <w:sz w:val="21"/>
          <w:szCs w:val="21"/>
          <w:lang w:val="fr-FR"/>
        </w:rPr>
        <w:t xml:space="preserve"> est conforme au marquage CE selon la norme DIN EN 14688.</w:t>
      </w:r>
    </w:p>
    <w:p w14:paraId="7C249DDB" w14:textId="77777777" w:rsidR="00A334D0" w:rsidRPr="00827671" w:rsidRDefault="00A334D0" w:rsidP="00AB711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2397B1EA" w14:textId="77942943" w:rsidR="000056D4" w:rsidRPr="008A752A" w:rsidRDefault="00C51A41" w:rsidP="00CA3FB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Dimensions intérieures de la vasque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9210B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A334D0" w:rsidRPr="00827671">
        <w:rPr>
          <w:rFonts w:ascii="FrutigerNeueLTPro-Light" w:hAnsi="FrutigerNeueLTPro-Light"/>
          <w:sz w:val="21"/>
          <w:szCs w:val="21"/>
          <w:lang w:val="fr-FR"/>
        </w:rPr>
        <w:t>540 x 350 x 180 mm</w:t>
      </w:r>
      <w:r w:rsidR="00A334D0" w:rsidRPr="00827671">
        <w:rPr>
          <w:lang w:val="fr-FR"/>
        </w:rPr>
        <w:t xml:space="preserve"> </w:t>
      </w:r>
      <w:r w:rsidR="007F4B6A" w:rsidRPr="008A752A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3B7DFB42" w14:textId="59302534" w:rsidR="001E5A54" w:rsidRPr="00827671" w:rsidRDefault="00C51A41" w:rsidP="00CA3FB7">
      <w:pPr>
        <w:spacing w:before="0" w:after="0" w:line="220" w:lineRule="atLeast"/>
        <w:rPr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003D77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C0030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827671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827671">
        <w:rPr>
          <w:rFonts w:ascii="Frutiger Neue LT Pro Light" w:hAnsi="Frutiger Neue LT Pro Light"/>
          <w:sz w:val="21"/>
          <w:szCs w:val="21"/>
          <w:lang w:val="fr-FR"/>
        </w:rPr>
        <w:tab/>
      </w:r>
      <w:r w:rsidR="00827671">
        <w:rPr>
          <w:rFonts w:ascii="Frutiger Neue LT Pro Light" w:hAnsi="Frutiger Neue LT Pro Light"/>
          <w:sz w:val="21"/>
          <w:szCs w:val="21"/>
          <w:lang w:val="fr-FR"/>
        </w:rPr>
        <w:tab/>
      </w:r>
      <w:r w:rsidR="00827671">
        <w:rPr>
          <w:rFonts w:ascii="Frutiger Neue LT Pro Light" w:hAnsi="Frutiger Neue LT Pro Light"/>
          <w:sz w:val="21"/>
          <w:szCs w:val="21"/>
          <w:lang w:val="fr-FR"/>
        </w:rPr>
        <w:tab/>
      </w:r>
      <w:r w:rsidR="00827671">
        <w:rPr>
          <w:rFonts w:ascii="Frutiger Neue LT Pro Light" w:hAnsi="Frutiger Neue LT Pro Light"/>
          <w:sz w:val="21"/>
          <w:szCs w:val="21"/>
          <w:lang w:val="fr-FR"/>
        </w:rPr>
        <w:tab/>
      </w:r>
      <w:r w:rsidR="00A334D0">
        <w:rPr>
          <w:rFonts w:ascii="Frutiger Neue LT Pro Light" w:hAnsi="Frutiger Neue LT Pro Light"/>
          <w:sz w:val="21"/>
          <w:szCs w:val="21"/>
          <w:lang w:val="fr-FR"/>
        </w:rPr>
        <w:t>550</w:t>
      </w:r>
      <w:r w:rsidR="001E5A54" w:rsidRPr="00827671">
        <w:rPr>
          <w:rFonts w:ascii="FrutigerNeueLTPro-Light" w:hAnsi="FrutigerNeueLTPro-Light"/>
          <w:sz w:val="21"/>
          <w:szCs w:val="21"/>
          <w:lang w:val="fr-FR"/>
        </w:rPr>
        <w:t xml:space="preserve"> mm</w:t>
      </w:r>
      <w:r w:rsidR="001E5A54" w:rsidRPr="00827671">
        <w:rPr>
          <w:lang w:val="fr-FR"/>
        </w:rPr>
        <w:t xml:space="preserve"> </w:t>
      </w:r>
    </w:p>
    <w:p w14:paraId="7CD7223B" w14:textId="3AB7F7B1" w:rsidR="007C0030" w:rsidRPr="00827671" w:rsidRDefault="00C51A41" w:rsidP="00CA3FB7">
      <w:pPr>
        <w:spacing w:before="0" w:after="0" w:line="220" w:lineRule="atLeast"/>
        <w:rPr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827671" w:rsidRPr="00827671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="00827671">
        <w:rPr>
          <w:rFonts w:ascii="FrutigerNeueLTPro-Light" w:hAnsi="FrutigerNeueLTPro-Light"/>
          <w:sz w:val="21"/>
          <w:szCs w:val="21"/>
          <w:lang w:val="fr-FR"/>
        </w:rPr>
        <w:tab/>
      </w:r>
      <w:r w:rsidR="00827671">
        <w:rPr>
          <w:rFonts w:ascii="FrutigerNeueLTPro-Light" w:hAnsi="FrutigerNeueLTPro-Light"/>
          <w:sz w:val="21"/>
          <w:szCs w:val="21"/>
          <w:lang w:val="fr-FR"/>
        </w:rPr>
        <w:tab/>
      </w:r>
      <w:r w:rsidR="007C0030" w:rsidRPr="00827671">
        <w:rPr>
          <w:rFonts w:ascii="FrutigerNeueLTPro-Light" w:hAnsi="FrutigerNeueLTPro-Light"/>
          <w:sz w:val="21"/>
          <w:szCs w:val="21"/>
          <w:lang w:val="fr-FR"/>
        </w:rPr>
        <w:t>12 mm</w:t>
      </w:r>
    </w:p>
    <w:p w14:paraId="1554FDC7" w14:textId="3EA61692" w:rsidR="001E5A54" w:rsidRPr="00827671" w:rsidRDefault="00C51A41" w:rsidP="00CA3FB7">
      <w:pPr>
        <w:spacing w:before="0" w:after="0" w:line="220" w:lineRule="atLeast"/>
        <w:rPr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827671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827671">
        <w:rPr>
          <w:rFonts w:ascii="Frutiger Neue LT Pro Light" w:hAnsi="Frutiger Neue LT Pro Light"/>
          <w:sz w:val="21"/>
          <w:szCs w:val="21"/>
          <w:lang w:val="fr-FR"/>
        </w:rPr>
        <w:tab/>
      </w:r>
      <w:r w:rsidR="00827671">
        <w:rPr>
          <w:rFonts w:ascii="Frutiger Neue LT Pro Light" w:hAnsi="Frutiger Neue LT Pro Light"/>
          <w:sz w:val="21"/>
          <w:szCs w:val="21"/>
          <w:lang w:val="fr-FR"/>
        </w:rPr>
        <w:tab/>
      </w:r>
      <w:r w:rsidR="00827671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A334D0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1E5A54" w:rsidRPr="00827671">
        <w:rPr>
          <w:rFonts w:ascii="FrutigerNeueLTPro-Light" w:hAnsi="FrutigerNeueLTPro-Light"/>
          <w:sz w:val="21"/>
          <w:szCs w:val="21"/>
          <w:lang w:val="fr-FR"/>
        </w:rPr>
        <w:t>00 mm</w:t>
      </w:r>
      <w:r w:rsidR="001E5A54" w:rsidRPr="00827671">
        <w:rPr>
          <w:sz w:val="21"/>
          <w:szCs w:val="21"/>
          <w:lang w:val="fr-FR"/>
        </w:rPr>
        <w:t xml:space="preserve"> </w:t>
      </w:r>
    </w:p>
    <w:p w14:paraId="21181F47" w14:textId="04BCADA5" w:rsidR="007D59EB" w:rsidRPr="00827671" w:rsidRDefault="007D59EB" w:rsidP="00CA3FB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827671">
        <w:rPr>
          <w:rFonts w:ascii="FrutigerNeueLTPro-Light" w:hAnsi="FrutigerNeueLTPro-Light"/>
          <w:sz w:val="21"/>
          <w:szCs w:val="21"/>
          <w:lang w:val="fr-FR"/>
        </w:rPr>
        <w:t>Dosseret à congé :</w:t>
      </w:r>
      <w:r w:rsidR="00827671" w:rsidRPr="00827671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="00827671">
        <w:rPr>
          <w:rFonts w:ascii="FrutigerNeueLTPro-Light" w:hAnsi="FrutigerNeueLTPro-Light"/>
          <w:sz w:val="21"/>
          <w:szCs w:val="21"/>
          <w:lang w:val="fr-FR"/>
        </w:rPr>
        <w:tab/>
      </w:r>
      <w:r w:rsidR="00827671">
        <w:rPr>
          <w:rFonts w:ascii="FrutigerNeueLTPro-Light" w:hAnsi="FrutigerNeueLTPro-Light"/>
          <w:sz w:val="21"/>
          <w:szCs w:val="21"/>
          <w:lang w:val="fr-FR"/>
        </w:rPr>
        <w:tab/>
      </w:r>
      <w:r w:rsidR="00827671">
        <w:rPr>
          <w:rFonts w:ascii="FrutigerNeueLTPro-Light" w:hAnsi="FrutigerNeueLTPro-Light"/>
          <w:sz w:val="21"/>
          <w:szCs w:val="21"/>
          <w:lang w:val="fr-FR"/>
        </w:rPr>
        <w:tab/>
      </w:r>
      <w:r w:rsidR="00FF50FF" w:rsidRPr="00827671">
        <w:rPr>
          <w:rFonts w:ascii="FrutigerNeueLTPro-Light" w:hAnsi="FrutigerNeueLTPro-Light"/>
          <w:sz w:val="21"/>
          <w:szCs w:val="21"/>
          <w:lang w:val="fr-FR"/>
        </w:rPr>
        <w:t xml:space="preserve">H = </w:t>
      </w:r>
      <w:r w:rsidR="00A334D0" w:rsidRPr="00827671">
        <w:rPr>
          <w:rFonts w:ascii="FrutigerNeueLTPro-Light" w:hAnsi="FrutigerNeueLTPro-Light"/>
          <w:sz w:val="21"/>
          <w:szCs w:val="21"/>
          <w:lang w:val="fr-FR"/>
        </w:rPr>
        <w:t>8</w:t>
      </w:r>
      <w:r w:rsidR="00FF50FF" w:rsidRPr="00827671">
        <w:rPr>
          <w:rFonts w:ascii="FrutigerNeueLTPro-Light" w:hAnsi="FrutigerNeueLTPro-Light"/>
          <w:sz w:val="21"/>
          <w:szCs w:val="21"/>
          <w:lang w:val="fr-FR"/>
        </w:rPr>
        <w:t>0 mm</w:t>
      </w:r>
    </w:p>
    <w:p w14:paraId="785B263B" w14:textId="1A1CC6F0" w:rsidR="000056D4" w:rsidRDefault="00C51A41" w:rsidP="00CA3FB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827671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827671">
        <w:rPr>
          <w:rFonts w:ascii="Frutiger Neue LT Pro Light" w:hAnsi="Frutiger Neue LT Pro Light"/>
          <w:sz w:val="21"/>
          <w:szCs w:val="21"/>
          <w:lang w:val="fr-FR"/>
        </w:rPr>
        <w:tab/>
      </w:r>
      <w:r w:rsidR="00827671">
        <w:rPr>
          <w:rFonts w:ascii="Frutiger Neue LT Pro Light" w:hAnsi="Frutiger Neue LT Pro Light"/>
          <w:sz w:val="21"/>
          <w:szCs w:val="21"/>
          <w:lang w:val="fr-FR"/>
        </w:rPr>
        <w:tab/>
      </w:r>
      <w:r w:rsidR="000744EC">
        <w:rPr>
          <w:rFonts w:ascii="Frutiger Neue LT Pro Light" w:hAnsi="Frutiger Neue LT Pro Light"/>
          <w:sz w:val="21"/>
          <w:szCs w:val="21"/>
          <w:lang w:val="fr-FR"/>
        </w:rPr>
        <w:t>7</w:t>
      </w:r>
      <w:r w:rsidR="001E5A54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0744EC">
        <w:rPr>
          <w:rFonts w:ascii="Frutiger Neue LT Pro Light" w:hAnsi="Frutiger Neue LT Pro Light"/>
          <w:sz w:val="21"/>
          <w:szCs w:val="21"/>
          <w:lang w:val="fr-FR"/>
        </w:rPr>
        <w:t xml:space="preserve">0 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– 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A334D0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B06B1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0319AE2C" w14:textId="2F2B940B" w:rsidR="00C51A41" w:rsidRPr="00827671" w:rsidRDefault="001E5A54" w:rsidP="00CA3FB7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827671">
        <w:rPr>
          <w:rFonts w:ascii="FrutigerNeueLTPro-Light" w:hAnsi="FrutigerNeueLTPro-Light"/>
          <w:sz w:val="21"/>
          <w:szCs w:val="21"/>
          <w:lang w:val="fr-FR"/>
        </w:rPr>
        <w:t>Longueur Plan multiple :</w:t>
      </w:r>
      <w:r w:rsidR="00827671" w:rsidRPr="00827671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="00827671">
        <w:rPr>
          <w:rFonts w:ascii="FrutigerNeueLTPro-Light" w:hAnsi="FrutigerNeueLTPro-Light"/>
          <w:sz w:val="21"/>
          <w:szCs w:val="21"/>
          <w:lang w:val="fr-FR"/>
        </w:rPr>
        <w:tab/>
      </w:r>
      <w:r w:rsidR="00827671">
        <w:rPr>
          <w:rFonts w:ascii="FrutigerNeueLTPro-Light" w:hAnsi="FrutigerNeueLTPro-Light"/>
          <w:sz w:val="21"/>
          <w:szCs w:val="21"/>
          <w:lang w:val="fr-FR"/>
        </w:rPr>
        <w:tab/>
      </w:r>
      <w:r w:rsidRPr="00827671">
        <w:rPr>
          <w:rFonts w:ascii="FrutigerNeueLTPro-Light" w:hAnsi="FrutigerNeueLTPro-Light"/>
          <w:sz w:val="21"/>
          <w:szCs w:val="21"/>
          <w:lang w:val="fr-FR"/>
        </w:rPr>
        <w:t>à partir de 1</w:t>
      </w:r>
      <w:r w:rsidR="00A334D0" w:rsidRPr="00827671">
        <w:rPr>
          <w:rFonts w:ascii="FrutigerNeueLTPro-Light" w:hAnsi="FrutigerNeueLTPro-Light"/>
          <w:sz w:val="21"/>
          <w:szCs w:val="21"/>
          <w:lang w:val="fr-FR"/>
        </w:rPr>
        <w:t>50</w:t>
      </w:r>
      <w:r w:rsidRPr="00827671">
        <w:rPr>
          <w:rFonts w:ascii="FrutigerNeueLTPro-Light" w:hAnsi="FrutigerNeueLTPro-Light"/>
          <w:sz w:val="21"/>
          <w:szCs w:val="21"/>
          <w:lang w:val="fr-FR"/>
        </w:rPr>
        <w:t>0 mm</w:t>
      </w:r>
    </w:p>
    <w:p w14:paraId="78B10C47" w14:textId="77777777" w:rsidR="001E5A54" w:rsidRPr="00827671" w:rsidRDefault="001E5A54" w:rsidP="007F4B6A">
      <w:pPr>
        <w:tabs>
          <w:tab w:val="left" w:pos="3402"/>
          <w:tab w:val="left" w:pos="3742"/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szCs w:val="20"/>
          <w:lang w:val="fr-FR"/>
        </w:rPr>
      </w:pPr>
    </w:p>
    <w:p w14:paraId="481408C4" w14:textId="5939F70A" w:rsidR="00E732F9" w:rsidRPr="00827671" w:rsidRDefault="00C51A41" w:rsidP="00EA10A6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Fixations préconisées :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EA10A6">
        <w:rPr>
          <w:rFonts w:ascii="Frutiger Neue LT Pro Light" w:hAnsi="Frutiger Neue LT Pro Light"/>
          <w:sz w:val="21"/>
          <w:szCs w:val="21"/>
          <w:lang w:val="fr-FR"/>
        </w:rPr>
        <w:tab/>
      </w:r>
      <w:r w:rsidR="00EA10A6">
        <w:rPr>
          <w:rFonts w:ascii="Frutiger Neue LT Pro Light" w:hAnsi="Frutiger Neue LT Pro Light"/>
          <w:sz w:val="21"/>
          <w:szCs w:val="21"/>
          <w:lang w:val="fr-FR"/>
        </w:rPr>
        <w:tab/>
      </w:r>
      <w:r w:rsidR="00FF50FF" w:rsidRPr="00827671">
        <w:rPr>
          <w:rFonts w:ascii="FrutigerNeueLTPro-Light" w:hAnsi="FrutigerNeueLTPro-Light"/>
          <w:sz w:val="21"/>
          <w:szCs w:val="21"/>
          <w:lang w:val="fr-FR"/>
        </w:rPr>
        <w:t>Goujons et chevilles fournis</w:t>
      </w:r>
    </w:p>
    <w:p w14:paraId="2B9A0971" w14:textId="66EC4A4F" w:rsidR="007C6FBA" w:rsidRPr="00827671" w:rsidRDefault="007C0030" w:rsidP="00EA10A6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827671"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 w:rsidR="007F4B6A" w:rsidRPr="004A3275">
        <w:rPr>
          <w:rFonts w:ascii="Frutiger Neue LT Pro Light" w:hAnsi="Frutiger Neue LT Pro Light"/>
          <w:sz w:val="21"/>
          <w:szCs w:val="21"/>
          <w:lang w:val="fr-FR"/>
        </w:rPr>
        <w:tab/>
      </w:r>
      <w:r w:rsidR="00EA10A6">
        <w:rPr>
          <w:rFonts w:ascii="Frutiger Neue LT Pro Light" w:hAnsi="Frutiger Neue LT Pro Light"/>
          <w:sz w:val="21"/>
          <w:szCs w:val="21"/>
          <w:lang w:val="fr-FR"/>
        </w:rPr>
        <w:tab/>
      </w:r>
      <w:r w:rsidR="00EA10A6">
        <w:rPr>
          <w:rFonts w:ascii="Frutiger Neue LT Pro Light" w:hAnsi="Frutiger Neue LT Pro Light"/>
          <w:sz w:val="21"/>
          <w:szCs w:val="21"/>
          <w:lang w:val="fr-FR"/>
        </w:rPr>
        <w:tab/>
      </w:r>
      <w:r w:rsidR="00EA10A6">
        <w:rPr>
          <w:rFonts w:ascii="Frutiger Neue LT Pro Light" w:hAnsi="Frutiger Neue LT Pro Light"/>
          <w:sz w:val="21"/>
          <w:szCs w:val="21"/>
          <w:lang w:val="fr-FR"/>
        </w:rPr>
        <w:tab/>
      </w:r>
      <w:r w:rsidR="004A3275" w:rsidRPr="00827671">
        <w:rPr>
          <w:rFonts w:ascii="FrutigerNeueLTPro-Light" w:hAnsi="FrutigerNeueLTPro-Light"/>
          <w:sz w:val="21"/>
          <w:szCs w:val="21"/>
          <w:lang w:val="fr-FR"/>
        </w:rPr>
        <w:t xml:space="preserve">pour une installation en niche, équerre de </w:t>
      </w:r>
      <w:r w:rsidR="00A334D0" w:rsidRPr="00827671">
        <w:rPr>
          <w:rFonts w:ascii="FrutigerNeueLTPro-Light" w:hAnsi="FrutigerNeueLTPro-Light"/>
          <w:sz w:val="21"/>
          <w:szCs w:val="21"/>
          <w:lang w:val="fr-FR"/>
        </w:rPr>
        <w:t>4</w:t>
      </w:r>
      <w:r w:rsidR="004A3275" w:rsidRPr="00827671">
        <w:rPr>
          <w:rFonts w:ascii="FrutigerNeueLTPro-Light" w:hAnsi="FrutigerNeueLTPro-Light"/>
          <w:sz w:val="21"/>
          <w:szCs w:val="21"/>
          <w:lang w:val="fr-FR"/>
        </w:rPr>
        <w:t>80 mm à prévoir sur</w:t>
      </w:r>
      <w:r w:rsidR="00EA10A6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="00EA10A6">
        <w:rPr>
          <w:rFonts w:ascii="FrutigerNeueLTPro-Light" w:hAnsi="FrutigerNeueLTPro-Light"/>
          <w:sz w:val="21"/>
          <w:szCs w:val="21"/>
          <w:lang w:val="fr-FR"/>
        </w:rPr>
        <w:tab/>
      </w:r>
      <w:r w:rsidR="00EA10A6">
        <w:rPr>
          <w:rFonts w:ascii="FrutigerNeueLTPro-Light" w:hAnsi="FrutigerNeueLTPro-Light"/>
          <w:sz w:val="21"/>
          <w:szCs w:val="21"/>
          <w:lang w:val="fr-FR"/>
        </w:rPr>
        <w:tab/>
      </w:r>
      <w:r w:rsidR="00EA10A6">
        <w:rPr>
          <w:rFonts w:ascii="FrutigerNeueLTPro-Light" w:hAnsi="FrutigerNeueLTPro-Light"/>
          <w:sz w:val="21"/>
          <w:szCs w:val="21"/>
          <w:lang w:val="fr-FR"/>
        </w:rPr>
        <w:tab/>
      </w:r>
      <w:r w:rsidR="00EA10A6">
        <w:rPr>
          <w:rFonts w:ascii="FrutigerNeueLTPro-Light" w:hAnsi="FrutigerNeueLTPro-Light"/>
          <w:sz w:val="21"/>
          <w:szCs w:val="21"/>
          <w:lang w:val="fr-FR"/>
        </w:rPr>
        <w:tab/>
      </w:r>
      <w:r w:rsidR="004A3275" w:rsidRPr="00827671">
        <w:rPr>
          <w:rFonts w:ascii="FrutigerNeueLTPro-Light" w:hAnsi="FrutigerNeueLTPro-Light"/>
          <w:sz w:val="21"/>
          <w:szCs w:val="21"/>
          <w:lang w:val="fr-FR"/>
        </w:rPr>
        <w:tab/>
        <w:t>la largeur</w:t>
      </w:r>
    </w:p>
    <w:p w14:paraId="574CB8A4" w14:textId="77777777" w:rsidR="004A3275" w:rsidRPr="00827671" w:rsidRDefault="004A3275" w:rsidP="00EA10A6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47C83EF4" w14:textId="77777777" w:rsidR="000744EC" w:rsidRPr="00827671" w:rsidRDefault="008675FC" w:rsidP="00EA10A6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956210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F37300" w:rsidRPr="00827671">
        <w:rPr>
          <w:rFonts w:ascii="FrutigerNeueLTPro-Light" w:hAnsi="FrutigerNeueLTPro-Light"/>
          <w:sz w:val="21"/>
          <w:szCs w:val="21"/>
          <w:lang w:val="fr-FR"/>
        </w:rPr>
        <w:tab/>
      </w:r>
      <w:r w:rsidR="00F37300" w:rsidRPr="004C4F78">
        <w:rPr>
          <w:rFonts w:ascii="Frutiger Neue LT Pro Light" w:hAnsi="Frutiger Neue LT Pro Light"/>
          <w:sz w:val="21"/>
          <w:szCs w:val="21"/>
          <w:lang w:val="fr-FR"/>
        </w:rPr>
        <w:t>•</w:t>
      </w:r>
      <w:r w:rsidR="00F37300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744EC" w:rsidRPr="00827671">
        <w:rPr>
          <w:rFonts w:ascii="FrutigerNeueLTPro-Light" w:hAnsi="FrutigerNeueLTPro-Light"/>
          <w:sz w:val="21"/>
          <w:szCs w:val="21"/>
          <w:lang w:val="fr-FR"/>
        </w:rPr>
        <w:t xml:space="preserve">Ecoulement libre avec capot de bonde en VARICOR® </w:t>
      </w:r>
    </w:p>
    <w:p w14:paraId="3A2DABB0" w14:textId="4787F6B9" w:rsidR="000744EC" w:rsidRPr="00827671" w:rsidRDefault="000744EC" w:rsidP="00EA10A6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827671">
        <w:rPr>
          <w:rFonts w:ascii="FrutigerNeueLTPro-Light" w:hAnsi="FrutigerNeueLTPro-Light"/>
          <w:sz w:val="21"/>
          <w:szCs w:val="21"/>
          <w:lang w:val="fr-FR"/>
        </w:rPr>
        <w:tab/>
      </w:r>
      <w:r w:rsidR="00EA10A6">
        <w:rPr>
          <w:rFonts w:ascii="FrutigerNeueLTPro-Light" w:hAnsi="FrutigerNeueLTPro-Light"/>
          <w:sz w:val="21"/>
          <w:szCs w:val="21"/>
          <w:lang w:val="fr-FR"/>
        </w:rPr>
        <w:tab/>
      </w:r>
      <w:r w:rsidR="00EA10A6">
        <w:rPr>
          <w:rFonts w:ascii="FrutigerNeueLTPro-Light" w:hAnsi="FrutigerNeueLTPro-Light"/>
          <w:sz w:val="21"/>
          <w:szCs w:val="21"/>
          <w:lang w:val="fr-FR"/>
        </w:rPr>
        <w:tab/>
      </w:r>
      <w:r w:rsidR="00EA10A6">
        <w:rPr>
          <w:rFonts w:ascii="FrutigerNeueLTPro-Light" w:hAnsi="FrutigerNeueLTPro-Light"/>
          <w:sz w:val="21"/>
          <w:szCs w:val="21"/>
          <w:lang w:val="fr-FR"/>
        </w:rPr>
        <w:tab/>
      </w:r>
      <w:r w:rsidR="00EA10A6">
        <w:rPr>
          <w:rFonts w:ascii="FrutigerNeueLTPro-Light" w:hAnsi="FrutigerNeueLTPro-Light"/>
          <w:sz w:val="21"/>
          <w:szCs w:val="21"/>
          <w:lang w:val="fr-FR"/>
        </w:rPr>
        <w:tab/>
        <w:t xml:space="preserve"> </w:t>
      </w:r>
      <w:r w:rsidRPr="00827671">
        <w:rPr>
          <w:rFonts w:ascii="FrutigerNeueLTPro-Light" w:hAnsi="FrutigerNeueLTPro-Light"/>
          <w:sz w:val="21"/>
          <w:szCs w:val="21"/>
          <w:lang w:val="fr-FR"/>
        </w:rPr>
        <w:t xml:space="preserve">  (pour les vasques sans trop-plein)</w:t>
      </w:r>
    </w:p>
    <w:p w14:paraId="03C614C1" w14:textId="46110175" w:rsidR="000744EC" w:rsidRPr="00827671" w:rsidRDefault="00EA10A6" w:rsidP="00EA10A6">
      <w:pPr>
        <w:spacing w:before="0" w:after="0" w:line="220" w:lineRule="atLeast"/>
        <w:ind w:left="2835"/>
        <w:rPr>
          <w:rFonts w:ascii="FrutigerNeueLTPro-Light" w:hAnsi="FrutigerNeueLTPro-Light"/>
          <w:sz w:val="21"/>
          <w:szCs w:val="21"/>
          <w:lang w:val="fr-FR"/>
        </w:rPr>
      </w:pPr>
      <w:r>
        <w:rPr>
          <w:rFonts w:ascii="FrutigerNeueLTPro-Light" w:hAnsi="FrutigerNeueLTPro-Light"/>
          <w:sz w:val="21"/>
          <w:szCs w:val="21"/>
          <w:lang w:val="fr-FR"/>
        </w:rPr>
        <w:tab/>
      </w:r>
      <w:r w:rsidR="000744EC" w:rsidRPr="00827671">
        <w:rPr>
          <w:rFonts w:ascii="FrutigerNeueLTPro-Light" w:hAnsi="FrutigerNeueLTPro-Light"/>
          <w:sz w:val="21"/>
          <w:szCs w:val="21"/>
          <w:lang w:val="fr-FR"/>
        </w:rPr>
        <w:tab/>
      </w:r>
      <w:r w:rsidR="000744EC" w:rsidRPr="004C4F78">
        <w:rPr>
          <w:rFonts w:ascii="Frutiger Neue LT Pro Light" w:hAnsi="Frutiger Neue LT Pro Light"/>
          <w:sz w:val="21"/>
          <w:szCs w:val="21"/>
          <w:lang w:val="fr-FR"/>
        </w:rPr>
        <w:t>•</w:t>
      </w:r>
      <w:r w:rsidR="000744EC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744EC" w:rsidRPr="00827671">
        <w:rPr>
          <w:rFonts w:ascii="FrutigerNeueLTPro-Light" w:hAnsi="FrutigerNeueLTPro-Light"/>
          <w:sz w:val="21"/>
          <w:szCs w:val="21"/>
          <w:lang w:val="fr-FR"/>
        </w:rPr>
        <w:t>Push-open avec capot de bonde en VARICOR® (pour la version</w:t>
      </w:r>
    </w:p>
    <w:p w14:paraId="18931642" w14:textId="6116DB7F" w:rsidR="000744EC" w:rsidRPr="00827671" w:rsidRDefault="000744EC" w:rsidP="00EA10A6">
      <w:pPr>
        <w:spacing w:before="0" w:after="0" w:line="220" w:lineRule="atLeast"/>
        <w:ind w:left="3544" w:firstLine="1"/>
        <w:rPr>
          <w:rFonts w:ascii="FrutigerNeueLTPro-Light" w:hAnsi="FrutigerNeueLTPro-Light"/>
          <w:sz w:val="21"/>
          <w:szCs w:val="21"/>
          <w:lang w:val="fr-FR"/>
        </w:rPr>
      </w:pPr>
      <w:r w:rsidRPr="00827671">
        <w:rPr>
          <w:rFonts w:ascii="FrutigerNeueLTPro-Light" w:hAnsi="FrutigerNeueLTPro-Light"/>
          <w:sz w:val="21"/>
          <w:szCs w:val="21"/>
          <w:lang w:val="fr-FR"/>
        </w:rPr>
        <w:t xml:space="preserve">   avec trop-plein uniquement)</w:t>
      </w:r>
    </w:p>
    <w:p w14:paraId="7FD52C1B" w14:textId="183D2B4F" w:rsidR="00EC2436" w:rsidRPr="00827671" w:rsidRDefault="000744EC" w:rsidP="00EA10A6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EA10A6">
        <w:rPr>
          <w:rFonts w:ascii="Frutiger Neue LT Pro Light" w:hAnsi="Frutiger Neue LT Pro Light"/>
          <w:sz w:val="21"/>
          <w:szCs w:val="21"/>
          <w:lang w:val="fr-FR"/>
        </w:rPr>
        <w:tab/>
      </w:r>
      <w:r w:rsidR="00EA10A6">
        <w:rPr>
          <w:rFonts w:ascii="Frutiger Neue LT Pro Light" w:hAnsi="Frutiger Neue LT Pro Light"/>
          <w:sz w:val="21"/>
          <w:szCs w:val="21"/>
          <w:lang w:val="fr-FR"/>
        </w:rPr>
        <w:tab/>
      </w:r>
      <w:r w:rsidR="00EA10A6">
        <w:rPr>
          <w:rFonts w:ascii="Frutiger Neue LT Pro Light" w:hAnsi="Frutiger Neue LT Pro Light"/>
          <w:sz w:val="21"/>
          <w:szCs w:val="21"/>
          <w:lang w:val="fr-FR"/>
        </w:rPr>
        <w:tab/>
      </w:r>
      <w:r w:rsidR="00EA10A6">
        <w:rPr>
          <w:rFonts w:ascii="Frutiger Neue LT Pro Light" w:hAnsi="Frutiger Neue LT Pro Light"/>
          <w:sz w:val="21"/>
          <w:szCs w:val="21"/>
          <w:lang w:val="fr-FR"/>
        </w:rPr>
        <w:tab/>
      </w:r>
      <w:r w:rsidR="00EC2436" w:rsidRPr="004C4F78">
        <w:rPr>
          <w:rFonts w:ascii="Frutiger Neue LT Pro Light" w:hAnsi="Frutiger Neue LT Pro Light"/>
          <w:sz w:val="21"/>
          <w:szCs w:val="21"/>
          <w:lang w:val="fr-FR"/>
        </w:rPr>
        <w:t>•</w:t>
      </w:r>
      <w:r w:rsidR="00EC2436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827671">
        <w:rPr>
          <w:rFonts w:ascii="FrutigerNeueLTPro-Light" w:hAnsi="FrutigerNeueLTPro-Light"/>
          <w:sz w:val="21"/>
          <w:szCs w:val="21"/>
          <w:lang w:val="fr-FR"/>
        </w:rPr>
        <w:t xml:space="preserve">Equerre de </w:t>
      </w:r>
      <w:r w:rsidR="00A334D0" w:rsidRPr="00827671">
        <w:rPr>
          <w:rFonts w:ascii="FrutigerNeueLTPro-Light" w:hAnsi="FrutigerNeueLTPro-Light"/>
          <w:sz w:val="21"/>
          <w:szCs w:val="21"/>
          <w:lang w:val="fr-FR"/>
        </w:rPr>
        <w:t>4</w:t>
      </w:r>
      <w:r w:rsidRPr="00827671">
        <w:rPr>
          <w:rFonts w:ascii="FrutigerNeueLTPro-Light" w:hAnsi="FrutigerNeueLTPro-Light"/>
          <w:sz w:val="21"/>
          <w:szCs w:val="21"/>
          <w:lang w:val="fr-FR"/>
        </w:rPr>
        <w:t>80 mm si installation en niche</w:t>
      </w:r>
    </w:p>
    <w:p w14:paraId="27984171" w14:textId="77777777" w:rsidR="00C51A41" w:rsidRPr="004C4F78" w:rsidRDefault="00C51A41" w:rsidP="00EA10A6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119A65F8" w14:textId="7DB329C5" w:rsidR="008A752A" w:rsidRPr="00827671" w:rsidRDefault="00C51A41" w:rsidP="00EA10A6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5B713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D25E96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F3531">
        <w:rPr>
          <w:rFonts w:ascii="Frutiger Neue LT Pro Light" w:hAnsi="Frutiger Neue LT Pro Light"/>
          <w:sz w:val="21"/>
          <w:szCs w:val="21"/>
          <w:lang w:val="fr-FR"/>
        </w:rPr>
        <w:tab/>
      </w:r>
      <w:r w:rsidR="00EA10A6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4C4F78" w:rsidRPr="00827671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51412DF5" w14:textId="5ADD962B" w:rsidR="007D59EB" w:rsidRPr="00827671" w:rsidRDefault="007D59EB" w:rsidP="00EA10A6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827671">
        <w:rPr>
          <w:rFonts w:ascii="Frutiger Neue LT Pro Light" w:hAnsi="Frutiger Neue LT Pro Light"/>
          <w:sz w:val="21"/>
          <w:szCs w:val="21"/>
          <w:lang w:val="fr-FR"/>
        </w:rPr>
        <w:tab/>
      </w:r>
      <w:r w:rsidR="00EA10A6">
        <w:rPr>
          <w:rFonts w:ascii="Frutiger Neue LT Pro Light" w:hAnsi="Frutiger Neue LT Pro Light"/>
          <w:sz w:val="21"/>
          <w:szCs w:val="21"/>
          <w:lang w:val="fr-FR"/>
        </w:rPr>
        <w:tab/>
      </w:r>
      <w:r w:rsidR="00EA10A6">
        <w:rPr>
          <w:rFonts w:ascii="Frutiger Neue LT Pro Light" w:hAnsi="Frutiger Neue LT Pro Light"/>
          <w:sz w:val="21"/>
          <w:szCs w:val="21"/>
          <w:lang w:val="fr-FR"/>
        </w:rPr>
        <w:tab/>
      </w:r>
      <w:r w:rsidR="00EA10A6">
        <w:rPr>
          <w:rFonts w:ascii="Frutiger Neue LT Pro Light" w:hAnsi="Frutiger Neue LT Pro Light"/>
          <w:sz w:val="21"/>
          <w:szCs w:val="21"/>
          <w:lang w:val="fr-FR"/>
        </w:rPr>
        <w:tab/>
      </w:r>
      <w:r w:rsidR="00EA10A6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1E5A54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A334D0" w:rsidRPr="00827671">
        <w:rPr>
          <w:rFonts w:ascii="FrutigerNeueLTPro-Light" w:hAnsi="FrutigerNeueLTPro-Light"/>
          <w:sz w:val="21"/>
          <w:szCs w:val="21"/>
          <w:lang w:val="fr-FR"/>
        </w:rPr>
        <w:t>Découpe porte-serviettes</w:t>
      </w:r>
    </w:p>
    <w:p w14:paraId="65744CA4" w14:textId="232B676C" w:rsidR="001E5A54" w:rsidRPr="00827671" w:rsidRDefault="00EA10A6" w:rsidP="00EA10A6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1E5A54" w:rsidRPr="00827671">
        <w:rPr>
          <w:rFonts w:ascii="Frutiger Neue LT Pro Light" w:hAnsi="Frutiger Neue LT Pro Light"/>
          <w:sz w:val="21"/>
          <w:szCs w:val="21"/>
          <w:lang w:val="fr-FR"/>
        </w:rPr>
        <w:tab/>
      </w:r>
      <w:r w:rsidR="001E5A54" w:rsidRPr="001E5A54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1E5A54" w:rsidRPr="00827671">
        <w:rPr>
          <w:rFonts w:ascii="Frutiger Neue LT Pro Light" w:hAnsi="Frutiger Neue LT Pro Light"/>
          <w:sz w:val="21"/>
          <w:szCs w:val="21"/>
          <w:lang w:val="fr-FR"/>
        </w:rPr>
        <w:t>Raccord poubelle, rond ou carré (collé sans joints visibles)</w:t>
      </w:r>
    </w:p>
    <w:p w14:paraId="2BD4B7D9" w14:textId="587C0551" w:rsidR="004C4F78" w:rsidRPr="00827671" w:rsidRDefault="004C4F78" w:rsidP="00E732F9">
      <w:pPr>
        <w:tabs>
          <w:tab w:val="left" w:pos="2835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827671">
        <w:rPr>
          <w:rFonts w:ascii="Frutiger Neue LT Pro Light" w:hAnsi="Frutiger Neue LT Pro Light"/>
          <w:sz w:val="21"/>
          <w:szCs w:val="21"/>
          <w:lang w:val="fr-FR"/>
        </w:rPr>
        <w:tab/>
      </w:r>
    </w:p>
    <w:p w14:paraId="4EFF1007" w14:textId="41B2755F" w:rsidR="00BB00FD" w:rsidRPr="00827671" w:rsidRDefault="00BB00FD" w:rsidP="00BF3531">
      <w:pPr>
        <w:tabs>
          <w:tab w:val="left" w:pos="2835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827671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7F4B6A" w:rsidRPr="00827671">
        <w:rPr>
          <w:rFonts w:ascii="Frutiger Neue LT Pro Light" w:hAnsi="Frutiger Neue LT Pro Light"/>
          <w:b/>
          <w:sz w:val="21"/>
          <w:szCs w:val="21"/>
          <w:lang w:val="fr-FR"/>
        </w:rPr>
        <w:t>è</w:t>
      </w:r>
      <w:r w:rsidRPr="00827671">
        <w:rPr>
          <w:rFonts w:ascii="Frutiger Neue LT Pro Light" w:hAnsi="Frutiger Neue LT Pro Light"/>
          <w:b/>
          <w:sz w:val="21"/>
          <w:szCs w:val="21"/>
          <w:lang w:val="fr-FR"/>
        </w:rPr>
        <w:t>l</w:t>
      </w:r>
      <w:r w:rsidR="007F4B6A" w:rsidRPr="00827671">
        <w:rPr>
          <w:rFonts w:ascii="Frutiger Neue LT Pro Light" w:hAnsi="Frutiger Neue LT Pro Light"/>
          <w:b/>
          <w:sz w:val="21"/>
          <w:szCs w:val="21"/>
          <w:lang w:val="fr-FR"/>
        </w:rPr>
        <w:t xml:space="preserve">e </w:t>
      </w:r>
      <w:r w:rsidRPr="00827671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827671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EA10A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EA10A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1E5A54" w:rsidRPr="00827671">
        <w:rPr>
          <w:rFonts w:ascii="Frutiger Neue LT Pro Light" w:hAnsi="Frutiger Neue LT Pro Light"/>
          <w:b/>
          <w:sz w:val="21"/>
          <w:szCs w:val="21"/>
          <w:lang w:val="fr-FR"/>
        </w:rPr>
        <w:t>Wetset</w:t>
      </w:r>
      <w:r w:rsidR="00A334D0" w:rsidRPr="00827671">
        <w:rPr>
          <w:rFonts w:ascii="Frutiger Neue LT Pro Light" w:hAnsi="Frutiger Neue LT Pro Light"/>
          <w:b/>
          <w:sz w:val="21"/>
          <w:szCs w:val="21"/>
          <w:lang w:val="fr-FR"/>
        </w:rPr>
        <w:t xml:space="preserve"> Plus</w:t>
      </w:r>
    </w:p>
    <w:p w14:paraId="2A16B124" w14:textId="77777777" w:rsidR="00BB00FD" w:rsidRPr="00827671" w:rsidRDefault="00BB00FD" w:rsidP="007F4B6A">
      <w:pPr>
        <w:tabs>
          <w:tab w:val="left" w:pos="3402"/>
          <w:tab w:val="left" w:pos="3742"/>
          <w:tab w:val="left" w:pos="3799"/>
        </w:tabs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43966854" w14:textId="67BBD819" w:rsidR="00BB00FD" w:rsidRPr="00EA10A6" w:rsidRDefault="0039260E" w:rsidP="00EA10A6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EA10A6">
        <w:rPr>
          <w:rFonts w:ascii="Frutiger Neue LT Pro Light" w:hAnsi="Frutiger Neue LT Pro Light"/>
          <w:b/>
          <w:sz w:val="21"/>
          <w:szCs w:val="21"/>
          <w:lang w:val="fr-FR"/>
        </w:rPr>
        <w:t xml:space="preserve">Distribution </w:t>
      </w:r>
      <w:r w:rsidR="007F4B6A" w:rsidRPr="00EA10A6">
        <w:rPr>
          <w:rFonts w:ascii="Frutiger Neue LT Pro Light" w:hAnsi="Frutiger Neue LT Pro Light"/>
          <w:b/>
          <w:sz w:val="21"/>
          <w:szCs w:val="21"/>
          <w:lang w:val="fr-FR"/>
        </w:rPr>
        <w:t xml:space="preserve">par </w:t>
      </w:r>
      <w:r w:rsidR="00BB00FD" w:rsidRPr="00EA10A6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="00EA10A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EA10A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BB00FD" w:rsidRPr="00EA10A6"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VARICOR </w:t>
      </w:r>
      <w:r w:rsidR="007F4B6A" w:rsidRPr="00EA10A6">
        <w:rPr>
          <w:rFonts w:ascii="Frutiger Neue LT Pro Light" w:hAnsi="Frutiger Neue LT Pro Light"/>
          <w:b/>
          <w:sz w:val="21"/>
          <w:szCs w:val="21"/>
          <w:lang w:val="fr-FR"/>
        </w:rPr>
        <w:t>SAS</w:t>
      </w:r>
      <w:r w:rsidR="007F4B6A" w:rsidRPr="00EA10A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F4B6A" w:rsidRPr="00EA10A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BF3531" w:rsidRPr="00EA10A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F4B6A" w:rsidRPr="00EA10A6">
        <w:rPr>
          <w:rFonts w:ascii="Frutiger Neue LT Pro Light" w:hAnsi="Frutiger Neue LT Pro Light"/>
          <w:b/>
          <w:sz w:val="21"/>
          <w:szCs w:val="21"/>
          <w:lang w:val="fr-FR"/>
        </w:rPr>
        <w:t xml:space="preserve">Site de production + </w:t>
      </w:r>
    </w:p>
    <w:p w14:paraId="3AC6F89F" w14:textId="623619A1" w:rsidR="007F4B6A" w:rsidRPr="00EA10A6" w:rsidRDefault="007F4B6A" w:rsidP="00EA10A6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EA10A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EA10A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EA10A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EA10A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EA10A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EA10A6">
        <w:rPr>
          <w:rFonts w:ascii="Frutiger Neue LT Pro Light" w:hAnsi="Frutiger Neue LT Pro Light"/>
          <w:b/>
          <w:sz w:val="21"/>
          <w:szCs w:val="21"/>
          <w:lang w:val="fr-FR"/>
        </w:rPr>
        <w:t>Siège Commercial</w:t>
      </w:r>
      <w:r w:rsidRPr="00EA10A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EA10A6"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677A4899" w14:textId="14E147DB" w:rsidR="007F4B6A" w:rsidRPr="00EA10A6" w:rsidRDefault="00EA10A6" w:rsidP="00EA10A6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F4B6A" w:rsidRPr="00EA10A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F4B6A" w:rsidRPr="00EA10A6"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 w:rsidR="007F4B6A" w:rsidRPr="00EA10A6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7F4B6A" w:rsidRPr="00EA10A6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0D3A2B40" w14:textId="490D5E86" w:rsidR="007F4B6A" w:rsidRPr="00EA10A6" w:rsidRDefault="00EA10A6" w:rsidP="00EA10A6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7F4B6A" w:rsidRPr="00EA10A6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 xml:space="preserve">CS 40252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SAMOREAU</w:t>
      </w:r>
    </w:p>
    <w:p w14:paraId="0D6A075E" w14:textId="44C36AA9" w:rsidR="007F4B6A" w:rsidRPr="00EA10A6" w:rsidRDefault="00EA10A6" w:rsidP="00EA10A6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7F4B6A" w:rsidRPr="00EA10A6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 xml:space="preserve">77215 AVON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CEDEX</w:t>
      </w:r>
      <w:r w:rsidR="007F4B6A" w:rsidRPr="00EA10A6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5B7135" w:rsidRPr="00EA10A6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7F4B6A" w:rsidRPr="00EA10A6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67130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WISCHES</w:t>
      </w:r>
    </w:p>
    <w:p w14:paraId="794B2D16" w14:textId="471957F0" w:rsidR="007F4B6A" w:rsidRPr="00EA10A6" w:rsidRDefault="00EA10A6" w:rsidP="00EA10A6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7F4B6A" w:rsidRPr="00EA10A6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</w:t>
      </w:r>
      <w:r w:rsidR="005B7135" w:rsidRPr="00EA10A6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 : </w:t>
      </w:r>
      <w:r w:rsidR="007F4B6A" w:rsidRPr="00EA10A6">
        <w:rPr>
          <w:rFonts w:ascii="Frutiger Neue LT Pro Light" w:hAnsi="Frutiger Neue LT Pro Light"/>
          <w:bCs w:val="0"/>
          <w:sz w:val="21"/>
          <w:szCs w:val="21"/>
          <w:lang w:val="fr-FR"/>
        </w:rPr>
        <w:t>+33 (0) 1 77 48 53 50</w:t>
      </w:r>
      <w:r w:rsidR="007F4B6A" w:rsidRPr="00EA10A6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</w:t>
      </w:r>
      <w:r w:rsidR="005B7135" w:rsidRPr="00EA10A6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 : </w:t>
      </w:r>
      <w:r w:rsidR="007F4B6A" w:rsidRPr="00EA10A6">
        <w:rPr>
          <w:rFonts w:ascii="Frutiger Neue LT Pro Light" w:hAnsi="Frutiger Neue LT Pro Light"/>
          <w:bCs w:val="0"/>
          <w:sz w:val="21"/>
          <w:szCs w:val="21"/>
          <w:lang w:val="fr-FR"/>
        </w:rPr>
        <w:t>+33 (3) 88 47 55 20</w:t>
      </w:r>
    </w:p>
    <w:p w14:paraId="1214B391" w14:textId="324FFE1A" w:rsidR="007F4B6A" w:rsidRPr="00EA10A6" w:rsidRDefault="00EA10A6" w:rsidP="00EA10A6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7F4B6A" w:rsidRPr="00EA10A6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5B7135" w:rsidRPr="00EA10A6">
        <w:rPr>
          <w:rFonts w:ascii="Frutiger Neue LT Pro Light" w:hAnsi="Frutiger Neue LT Pro Light"/>
          <w:bCs w:val="0"/>
          <w:sz w:val="21"/>
          <w:szCs w:val="21"/>
          <w:lang w:val="fr-FR"/>
        </w:rPr>
        <w:t>Mail :</w:t>
      </w:r>
      <w:r w:rsidR="00AB3FAC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 w:rsidR="007F4B6A" w:rsidRPr="00EA10A6"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 w:rsidR="007F4B6A" w:rsidRPr="00EA10A6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5B7135" w:rsidRPr="00EA10A6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Mail : </w:t>
      </w:r>
      <w:r w:rsidR="007F4B6A" w:rsidRPr="00EA10A6">
        <w:rPr>
          <w:rFonts w:ascii="Frutiger Neue LT Pro Light" w:hAnsi="Frutiger Neue LT Pro Light"/>
          <w:bCs w:val="0"/>
          <w:sz w:val="21"/>
          <w:szCs w:val="21"/>
          <w:lang w:val="fr-FR"/>
        </w:rPr>
        <w:t>wisches@varicor.com</w:t>
      </w:r>
    </w:p>
    <w:p w14:paraId="0EFE3A1A" w14:textId="5B5FFDE2" w:rsidR="00BB00FD" w:rsidRPr="00EA10A6" w:rsidRDefault="00EA10A6" w:rsidP="00EA10A6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BB00FD" w:rsidRPr="00EA10A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F4B6A" w:rsidRPr="00EA10A6"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EA10A6" w:rsidSect="00827671">
      <w:pgSz w:w="11906" w:h="16838"/>
      <w:pgMar w:top="1247" w:right="851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3D77"/>
    <w:rsid w:val="000056D4"/>
    <w:rsid w:val="00037F0B"/>
    <w:rsid w:val="000402CC"/>
    <w:rsid w:val="00040ABD"/>
    <w:rsid w:val="000473C0"/>
    <w:rsid w:val="000744EC"/>
    <w:rsid w:val="00087311"/>
    <w:rsid w:val="000D5250"/>
    <w:rsid w:val="000E740C"/>
    <w:rsid w:val="00114838"/>
    <w:rsid w:val="00141A95"/>
    <w:rsid w:val="00180EAA"/>
    <w:rsid w:val="00183ECA"/>
    <w:rsid w:val="001A351A"/>
    <w:rsid w:val="001B0B60"/>
    <w:rsid w:val="001D0F07"/>
    <w:rsid w:val="001E5A54"/>
    <w:rsid w:val="0022324A"/>
    <w:rsid w:val="00233975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21C26"/>
    <w:rsid w:val="004758E4"/>
    <w:rsid w:val="00480C96"/>
    <w:rsid w:val="004A3275"/>
    <w:rsid w:val="004C4F78"/>
    <w:rsid w:val="00507090"/>
    <w:rsid w:val="00516D83"/>
    <w:rsid w:val="00532B2E"/>
    <w:rsid w:val="005B51E9"/>
    <w:rsid w:val="005B7135"/>
    <w:rsid w:val="00606ACF"/>
    <w:rsid w:val="006419BE"/>
    <w:rsid w:val="00675DBA"/>
    <w:rsid w:val="00684CFE"/>
    <w:rsid w:val="006B1868"/>
    <w:rsid w:val="007113D3"/>
    <w:rsid w:val="00756ADB"/>
    <w:rsid w:val="00757D3F"/>
    <w:rsid w:val="00794111"/>
    <w:rsid w:val="007C0030"/>
    <w:rsid w:val="007C05F0"/>
    <w:rsid w:val="007C6FBA"/>
    <w:rsid w:val="007D59EB"/>
    <w:rsid w:val="007F4B6A"/>
    <w:rsid w:val="00827671"/>
    <w:rsid w:val="00833AE7"/>
    <w:rsid w:val="008675FC"/>
    <w:rsid w:val="0087527B"/>
    <w:rsid w:val="00891F19"/>
    <w:rsid w:val="008A752A"/>
    <w:rsid w:val="008C06C5"/>
    <w:rsid w:val="008C2358"/>
    <w:rsid w:val="00911F0E"/>
    <w:rsid w:val="00925AC9"/>
    <w:rsid w:val="00956210"/>
    <w:rsid w:val="00963E4B"/>
    <w:rsid w:val="0099151A"/>
    <w:rsid w:val="00992D2C"/>
    <w:rsid w:val="009A4787"/>
    <w:rsid w:val="00A15B2B"/>
    <w:rsid w:val="00A334D0"/>
    <w:rsid w:val="00A80C14"/>
    <w:rsid w:val="00AA3F35"/>
    <w:rsid w:val="00AB3FAC"/>
    <w:rsid w:val="00AB7112"/>
    <w:rsid w:val="00AF1008"/>
    <w:rsid w:val="00B06B14"/>
    <w:rsid w:val="00B223D9"/>
    <w:rsid w:val="00B64B27"/>
    <w:rsid w:val="00B818A0"/>
    <w:rsid w:val="00B9210B"/>
    <w:rsid w:val="00B94709"/>
    <w:rsid w:val="00BB00FD"/>
    <w:rsid w:val="00BB175F"/>
    <w:rsid w:val="00BF3531"/>
    <w:rsid w:val="00C07192"/>
    <w:rsid w:val="00C51A41"/>
    <w:rsid w:val="00CA3FB7"/>
    <w:rsid w:val="00D25E96"/>
    <w:rsid w:val="00D67E58"/>
    <w:rsid w:val="00D8183D"/>
    <w:rsid w:val="00D858BE"/>
    <w:rsid w:val="00DA3609"/>
    <w:rsid w:val="00DC7613"/>
    <w:rsid w:val="00E274E5"/>
    <w:rsid w:val="00E42369"/>
    <w:rsid w:val="00E44506"/>
    <w:rsid w:val="00E7152C"/>
    <w:rsid w:val="00E732F9"/>
    <w:rsid w:val="00E75D2C"/>
    <w:rsid w:val="00E80DFE"/>
    <w:rsid w:val="00EA10A6"/>
    <w:rsid w:val="00EA508F"/>
    <w:rsid w:val="00EC2436"/>
    <w:rsid w:val="00EE6D94"/>
    <w:rsid w:val="00EF10A2"/>
    <w:rsid w:val="00EF25DA"/>
    <w:rsid w:val="00F14068"/>
    <w:rsid w:val="00F37300"/>
    <w:rsid w:val="00F65C2C"/>
    <w:rsid w:val="00FE4990"/>
    <w:rsid w:val="00FE5235"/>
    <w:rsid w:val="00FF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F4B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7</cp:revision>
  <cp:lastPrinted>2022-03-14T13:33:00Z</cp:lastPrinted>
  <dcterms:created xsi:type="dcterms:W3CDTF">2022-03-09T12:42:00Z</dcterms:created>
  <dcterms:modified xsi:type="dcterms:W3CDTF">2022-09-05T10:01:00Z</dcterms:modified>
</cp:coreProperties>
</file>